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FA0A" w14:textId="77777777" w:rsidR="00FF57D8" w:rsidRDefault="00FF57D8" w:rsidP="00FF57D8">
      <w:pPr>
        <w:pStyle w:val="Default"/>
      </w:pPr>
    </w:p>
    <w:p w14:paraId="713139B7" w14:textId="77777777" w:rsidR="00484056" w:rsidRDefault="00FF57D8" w:rsidP="00FF57D8">
      <w:pPr>
        <w:pStyle w:val="Ttulo"/>
        <w:rPr>
          <w:sz w:val="52"/>
          <w:szCs w:val="52"/>
        </w:rPr>
      </w:pPr>
      <w:r w:rsidRPr="00FF57D8">
        <w:rPr>
          <w:sz w:val="52"/>
          <w:szCs w:val="52"/>
        </w:rPr>
        <w:t xml:space="preserve"> </w:t>
      </w:r>
    </w:p>
    <w:p w14:paraId="79D007F4" w14:textId="07F79853" w:rsidR="00FF57D8" w:rsidRDefault="00D06CB1" w:rsidP="00D06CB1">
      <w:pPr>
        <w:pStyle w:val="Ttulo"/>
        <w:ind w:left="426"/>
        <w:jc w:val="center"/>
        <w:rPr>
          <w:sz w:val="52"/>
          <w:szCs w:val="52"/>
        </w:rPr>
      </w:pPr>
      <w:r>
        <w:rPr>
          <w:sz w:val="52"/>
          <w:szCs w:val="52"/>
        </w:rPr>
        <w:t>Re-</w:t>
      </w:r>
      <w:r w:rsidR="00E13AA8">
        <w:rPr>
          <w:sz w:val="52"/>
          <w:szCs w:val="52"/>
        </w:rPr>
        <w:t>C</w:t>
      </w:r>
      <w:r>
        <w:rPr>
          <w:sz w:val="52"/>
          <w:szCs w:val="52"/>
        </w:rPr>
        <w:t>onociendo los elementos básicos de un sistema Windows</w:t>
      </w:r>
    </w:p>
    <w:p w14:paraId="106FEFFA" w14:textId="77777777" w:rsidR="00484056" w:rsidRPr="00484056" w:rsidRDefault="00484056" w:rsidP="00484056"/>
    <w:p w14:paraId="05D0F8EE" w14:textId="25E9223A" w:rsidR="000D0C07" w:rsidRDefault="00A97ED9" w:rsidP="00A97ED9">
      <w:pPr>
        <w:spacing w:line="276" w:lineRule="auto"/>
        <w:ind w:left="567" w:right="373" w:firstLine="284"/>
        <w:jc w:val="both"/>
      </w:pPr>
      <w:r>
        <w:t xml:space="preserve">En este ejercicio </w:t>
      </w:r>
      <w:r w:rsidR="00B25EAE">
        <w:t>tienes que</w:t>
      </w:r>
      <w:r>
        <w:t xml:space="preserve"> </w:t>
      </w:r>
      <w:r w:rsidR="00B25EAE">
        <w:t>responder a todas las preguntas que se plantean a continuación</w:t>
      </w:r>
      <w:r w:rsidR="006E2919">
        <w:t>, relacionadas con Windows 11.</w:t>
      </w:r>
    </w:p>
    <w:p w14:paraId="24331501" w14:textId="3A53E503" w:rsidR="002101AC" w:rsidRPr="00B25EAE" w:rsidRDefault="00334337" w:rsidP="00B25EAE">
      <w:pPr>
        <w:spacing w:line="276" w:lineRule="auto"/>
        <w:ind w:left="567" w:right="373" w:firstLine="284"/>
        <w:jc w:val="both"/>
        <w:rPr>
          <w:b/>
          <w:bCs/>
          <w:i/>
          <w:iCs/>
        </w:rPr>
      </w:pPr>
      <w:r w:rsidRPr="00FD1BFD">
        <w:rPr>
          <w:b/>
          <w:bCs/>
          <w:i/>
          <w:iCs/>
        </w:rPr>
        <w:t>A</w:t>
      </w:r>
      <w:r w:rsidR="00B25EAE">
        <w:rPr>
          <w:b/>
          <w:bCs/>
          <w:i/>
          <w:iCs/>
        </w:rPr>
        <w:t xml:space="preserve">l igual que para el ejercicio anterior, contéstalas lo mejor que puedas, dedica tiempo a verificar que tu respuesta se ajusta a la pregunta, </w:t>
      </w:r>
      <w:r w:rsidRPr="00FD1BFD">
        <w:rPr>
          <w:b/>
          <w:bCs/>
          <w:i/>
          <w:iCs/>
        </w:rPr>
        <w:t>ya que cualquiera de estos datos podrá preguntarse en exámenes futuros. De la misma forma, apunta las dudas para que, tras la finalización del plazo dado para terminar el ejercicio, las pongas en común con toda la clase.</w:t>
      </w:r>
    </w:p>
    <w:p w14:paraId="416A4260" w14:textId="567441B2" w:rsidR="002110AF" w:rsidRDefault="004F293E" w:rsidP="00B25EAE">
      <w:pPr>
        <w:pStyle w:val="Prrafodelista"/>
        <w:numPr>
          <w:ilvl w:val="0"/>
          <w:numId w:val="9"/>
        </w:numPr>
        <w:spacing w:line="276" w:lineRule="auto"/>
        <w:ind w:right="373"/>
        <w:jc w:val="both"/>
      </w:pPr>
      <w:r>
        <w:t xml:space="preserve">Explica que es cada uno de los términos incluidos a continuación. Añade un pantallazo (o los que consideres necesarios) donde </w:t>
      </w:r>
      <w:r w:rsidR="00BF2040">
        <w:t>señales su ubicación o la forma de acceder</w:t>
      </w:r>
      <w:r>
        <w:t>:</w:t>
      </w:r>
    </w:p>
    <w:p w14:paraId="25E3BFAB" w14:textId="134DF448" w:rsidR="00B25EAE" w:rsidRDefault="00B25EAE" w:rsidP="00B25EAE">
      <w:pPr>
        <w:pStyle w:val="Prrafodelista"/>
        <w:numPr>
          <w:ilvl w:val="1"/>
          <w:numId w:val="9"/>
        </w:numPr>
        <w:spacing w:line="276" w:lineRule="auto"/>
        <w:ind w:right="373"/>
        <w:jc w:val="both"/>
      </w:pPr>
      <w:r>
        <w:t xml:space="preserve">Menú de </w:t>
      </w:r>
      <w:r w:rsidR="00170E7E">
        <w:t>inicio. - E</w:t>
      </w:r>
      <w:r w:rsidR="00170E7E" w:rsidRPr="00170E7E">
        <w:t xml:space="preserve">lemento de la interfaz de usuario usado en Microsoft Windows. Es una lista gráfica de accesos directos a diversas funciones como los programas u opciones comunes como </w:t>
      </w:r>
      <w:r w:rsidR="00170E7E" w:rsidRPr="00170E7E">
        <w:rPr>
          <w:b/>
          <w:bCs/>
          <w:i/>
          <w:iCs/>
        </w:rPr>
        <w:t>Documentos y Apagar el sistema</w:t>
      </w:r>
      <w:r w:rsidR="00170E7E" w:rsidRPr="00170E7E">
        <w:t>, todo en un solo lugar</w:t>
      </w:r>
      <w:r w:rsidR="00170E7E">
        <w:t>.</w:t>
      </w:r>
    </w:p>
    <w:p w14:paraId="30A118F1" w14:textId="2F46A487" w:rsidR="00170E7E" w:rsidRDefault="00170E7E" w:rsidP="00170E7E">
      <w:pPr>
        <w:pStyle w:val="Prrafodelista"/>
        <w:spacing w:line="276" w:lineRule="auto"/>
        <w:ind w:left="2337" w:right="373"/>
        <w:jc w:val="both"/>
      </w:pPr>
    </w:p>
    <w:p w14:paraId="442293C1" w14:textId="3F7C7D1E" w:rsidR="00170E7E" w:rsidRDefault="00170E7E" w:rsidP="00170E7E">
      <w:pPr>
        <w:pStyle w:val="Prrafodelista"/>
        <w:spacing w:line="276" w:lineRule="auto"/>
        <w:ind w:left="2337" w:right="373"/>
        <w:jc w:val="both"/>
      </w:pPr>
      <w:r>
        <w:rPr>
          <w:noProof/>
        </w:rPr>
        <w:drawing>
          <wp:inline distT="0" distB="0" distL="0" distR="0" wp14:anchorId="25D8B6BA" wp14:editId="707D1E59">
            <wp:extent cx="4972050" cy="4610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463" t="26970" r="33216"/>
                    <a:stretch/>
                  </pic:blipFill>
                  <pic:spPr bwMode="auto">
                    <a:xfrm>
                      <a:off x="0" y="0"/>
                      <a:ext cx="4972050" cy="4610100"/>
                    </a:xfrm>
                    <a:prstGeom prst="rect">
                      <a:avLst/>
                    </a:prstGeom>
                    <a:ln>
                      <a:noFill/>
                    </a:ln>
                    <a:extLst>
                      <a:ext uri="{53640926-AAD7-44D8-BBD7-CCE9431645EC}">
                        <a14:shadowObscured xmlns:a14="http://schemas.microsoft.com/office/drawing/2010/main"/>
                      </a:ext>
                    </a:extLst>
                  </pic:spPr>
                </pic:pic>
              </a:graphicData>
            </a:graphic>
          </wp:inline>
        </w:drawing>
      </w:r>
    </w:p>
    <w:p w14:paraId="4AF6075F" w14:textId="01C9A172" w:rsidR="00B25EAE" w:rsidRDefault="00B25EAE" w:rsidP="00B25EAE">
      <w:pPr>
        <w:pStyle w:val="Prrafodelista"/>
        <w:numPr>
          <w:ilvl w:val="1"/>
          <w:numId w:val="9"/>
        </w:numPr>
        <w:spacing w:line="276" w:lineRule="auto"/>
        <w:ind w:right="373"/>
        <w:jc w:val="both"/>
      </w:pPr>
      <w:r>
        <w:lastRenderedPageBreak/>
        <w:t xml:space="preserve">Barra de </w:t>
      </w:r>
      <w:r w:rsidR="00170E7E">
        <w:t xml:space="preserve">tareas. - </w:t>
      </w:r>
      <w:r w:rsidR="00170E7E" w:rsidRPr="00170E7E">
        <w:t>La barra de tareas es el espacio ubicado, generalmente, en la parte inferior de la pantalla que contiene acceso directo a aplicaciones o programas que están ejecutándose en el equipo</w:t>
      </w:r>
      <w:r w:rsidR="00170E7E">
        <w:t>.</w:t>
      </w:r>
    </w:p>
    <w:p w14:paraId="2F4345E4" w14:textId="689DD858" w:rsidR="00170E7E" w:rsidRDefault="008F3D8B" w:rsidP="00170E7E">
      <w:pPr>
        <w:pStyle w:val="Prrafodelista"/>
        <w:spacing w:line="276" w:lineRule="auto"/>
        <w:ind w:left="2337" w:right="373"/>
        <w:jc w:val="both"/>
      </w:pPr>
      <w:r>
        <w:rPr>
          <w:noProof/>
        </w:rPr>
        <mc:AlternateContent>
          <mc:Choice Requires="wps">
            <w:drawing>
              <wp:anchor distT="0" distB="0" distL="114300" distR="114300" simplePos="0" relativeHeight="251658240" behindDoc="0" locked="0" layoutInCell="1" allowOverlap="1" wp14:anchorId="26B771EF" wp14:editId="02B4AEAD">
                <wp:simplePos x="0" y="0"/>
                <wp:positionH relativeFrom="column">
                  <wp:posOffset>2324735</wp:posOffset>
                </wp:positionH>
                <wp:positionV relativeFrom="paragraph">
                  <wp:posOffset>2096135</wp:posOffset>
                </wp:positionV>
                <wp:extent cx="2952750" cy="838200"/>
                <wp:effectExtent l="9525" t="9525" r="9525" b="9525"/>
                <wp:wrapNone/>
                <wp:docPr id="4"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0" cy="838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72416A" id="Oval 2" o:spid="_x0000_s1026" style="position:absolute;margin-left:183.05pt;margin-top:165.05pt;width:232.5pt;height: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" filled="f" strokecolor="red"/>
            </w:pict>
          </mc:Fallback>
        </mc:AlternateContent>
      </w:r>
      <w:r w:rsidR="002653BD">
        <w:rPr>
          <w:noProof/>
        </w:rPr>
        <w:drawing>
          <wp:inline distT="0" distB="0" distL="0" distR="0" wp14:anchorId="0B1C737F" wp14:editId="0B31881B">
            <wp:extent cx="5153025" cy="2695575"/>
            <wp:effectExtent l="19050" t="19050" r="9525" b="9525"/>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rotWithShape="1">
                    <a:blip r:embed="rId8"/>
                    <a:srcRect l="21269" t="65787" r="15352"/>
                    <a:stretch/>
                  </pic:blipFill>
                  <pic:spPr bwMode="auto">
                    <a:xfrm>
                      <a:off x="0" y="0"/>
                      <a:ext cx="5153025" cy="2695575"/>
                    </a:xfrm>
                    <a:prstGeom prst="rect">
                      <a:avLst/>
                    </a:prstGeom>
                    <a:ln>
                      <a:solidFill>
                        <a:srgbClr val="C00000"/>
                      </a:solidFill>
                    </a:ln>
                    <a:extLst>
                      <a:ext uri="{53640926-AAD7-44D8-BBD7-CCE9431645EC}">
                        <a14:shadowObscured xmlns:a14="http://schemas.microsoft.com/office/drawing/2010/main"/>
                      </a:ext>
                    </a:extLst>
                  </pic:spPr>
                </pic:pic>
              </a:graphicData>
            </a:graphic>
          </wp:inline>
        </w:drawing>
      </w:r>
    </w:p>
    <w:p w14:paraId="3F20B536" w14:textId="64D4A4F8" w:rsidR="002653BD" w:rsidRDefault="002653BD" w:rsidP="00170E7E">
      <w:pPr>
        <w:pStyle w:val="Prrafodelista"/>
        <w:spacing w:line="276" w:lineRule="auto"/>
        <w:ind w:left="2337" w:right="373"/>
        <w:jc w:val="both"/>
      </w:pPr>
    </w:p>
    <w:p w14:paraId="4CC99B74" w14:textId="77777777" w:rsidR="002653BD" w:rsidRDefault="002653BD" w:rsidP="00170E7E">
      <w:pPr>
        <w:pStyle w:val="Prrafodelista"/>
        <w:spacing w:line="276" w:lineRule="auto"/>
        <w:ind w:left="2337" w:right="373"/>
        <w:jc w:val="both"/>
      </w:pPr>
    </w:p>
    <w:p w14:paraId="5DF213FF" w14:textId="6B019C32" w:rsidR="00B25EAE" w:rsidRDefault="002653BD" w:rsidP="00B25EAE">
      <w:pPr>
        <w:pStyle w:val="Prrafodelista"/>
        <w:numPr>
          <w:ilvl w:val="1"/>
          <w:numId w:val="9"/>
        </w:numPr>
        <w:spacing w:line="276" w:lineRule="auto"/>
        <w:ind w:right="373"/>
        <w:jc w:val="both"/>
      </w:pPr>
      <w:r>
        <w:t xml:space="preserve">Buscar. - </w:t>
      </w:r>
      <w:r w:rsidRPr="002653BD">
        <w:t>Windows 11 integra dentro de la barra de tareas algunos accesos simples para tener un acceso más rápido a funciones que ejecutamos con frecuencia, pero sin duda que uno de los iconos más usado es el icono de buscar gracias al cual podemos tener un completo resultado de los términos que busquemos y este se divide en categorías</w:t>
      </w:r>
      <w:r>
        <w:t>.</w:t>
      </w:r>
    </w:p>
    <w:p w14:paraId="37D2134A" w14:textId="77777777" w:rsidR="002653BD" w:rsidRDefault="002653BD" w:rsidP="002653BD">
      <w:pPr>
        <w:pStyle w:val="Prrafodelista"/>
        <w:spacing w:line="276" w:lineRule="auto"/>
        <w:ind w:left="2337" w:right="373"/>
        <w:jc w:val="both"/>
      </w:pPr>
    </w:p>
    <w:p w14:paraId="4D92FA03" w14:textId="6773097E" w:rsidR="002653BD" w:rsidRDefault="002653BD" w:rsidP="002653BD">
      <w:pPr>
        <w:pStyle w:val="Prrafodelista"/>
        <w:spacing w:line="276" w:lineRule="auto"/>
        <w:ind w:left="2337" w:right="373"/>
        <w:jc w:val="both"/>
      </w:pPr>
      <w:r>
        <w:rPr>
          <w:noProof/>
        </w:rPr>
        <w:drawing>
          <wp:inline distT="0" distB="0" distL="0" distR="0" wp14:anchorId="15B4BD1E" wp14:editId="17D1D207">
            <wp:extent cx="5114925" cy="4095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918" t="28231" r="29956"/>
                    <a:stretch/>
                  </pic:blipFill>
                  <pic:spPr bwMode="auto">
                    <a:xfrm>
                      <a:off x="0" y="0"/>
                      <a:ext cx="5114925" cy="4095750"/>
                    </a:xfrm>
                    <a:prstGeom prst="rect">
                      <a:avLst/>
                    </a:prstGeom>
                    <a:ln>
                      <a:noFill/>
                    </a:ln>
                    <a:extLst>
                      <a:ext uri="{53640926-AAD7-44D8-BBD7-CCE9431645EC}">
                        <a14:shadowObscured xmlns:a14="http://schemas.microsoft.com/office/drawing/2010/main"/>
                      </a:ext>
                    </a:extLst>
                  </pic:spPr>
                </pic:pic>
              </a:graphicData>
            </a:graphic>
          </wp:inline>
        </w:drawing>
      </w:r>
    </w:p>
    <w:p w14:paraId="43401465" w14:textId="0C5B3692" w:rsidR="002653BD" w:rsidRDefault="002653BD" w:rsidP="002653BD">
      <w:pPr>
        <w:pStyle w:val="Prrafodelista"/>
        <w:spacing w:line="276" w:lineRule="auto"/>
        <w:ind w:left="2337" w:right="373"/>
        <w:jc w:val="both"/>
      </w:pPr>
    </w:p>
    <w:p w14:paraId="22492448" w14:textId="77777777" w:rsidR="002653BD" w:rsidRDefault="002653BD" w:rsidP="002653BD">
      <w:pPr>
        <w:pStyle w:val="Prrafodelista"/>
        <w:spacing w:line="276" w:lineRule="auto"/>
        <w:ind w:left="2337" w:right="373"/>
        <w:jc w:val="both"/>
      </w:pPr>
    </w:p>
    <w:p w14:paraId="6D8F5DA7" w14:textId="7995C05E" w:rsidR="00B25EAE" w:rsidRDefault="004F293E" w:rsidP="00B25EAE">
      <w:pPr>
        <w:pStyle w:val="Prrafodelista"/>
        <w:numPr>
          <w:ilvl w:val="1"/>
          <w:numId w:val="9"/>
        </w:numPr>
        <w:spacing w:line="276" w:lineRule="auto"/>
        <w:ind w:right="373"/>
        <w:jc w:val="both"/>
      </w:pPr>
      <w:r>
        <w:t xml:space="preserve">Menú </w:t>
      </w:r>
      <w:r w:rsidR="00F62177">
        <w:t xml:space="preserve">contextual. - </w:t>
      </w:r>
      <w:r w:rsidR="00F62177" w:rsidRPr="00F62177">
        <w:t>Una de las herramientas de Windows que más usamos es el menú contextual a través del cual podremos realizar diferentes funciones relacionada con un archivo, programa o carpeta y que no siempre tenemos todo lo ordenado que deberíamos.</w:t>
      </w:r>
    </w:p>
    <w:p w14:paraId="0101C62C" w14:textId="13F1B674" w:rsidR="00F62177" w:rsidRDefault="00F62177" w:rsidP="00F62177">
      <w:pPr>
        <w:pStyle w:val="Prrafodelista"/>
        <w:spacing w:line="276" w:lineRule="auto"/>
        <w:ind w:left="2337" w:right="373"/>
        <w:jc w:val="both"/>
      </w:pPr>
    </w:p>
    <w:p w14:paraId="3AF14AFF" w14:textId="76A1F9A2" w:rsidR="007264B3" w:rsidRDefault="007264B3" w:rsidP="00F62177">
      <w:pPr>
        <w:pStyle w:val="Prrafodelista"/>
        <w:spacing w:line="276" w:lineRule="auto"/>
        <w:ind w:left="2337" w:right="373"/>
        <w:jc w:val="both"/>
      </w:pPr>
      <w:r>
        <w:rPr>
          <w:noProof/>
        </w:rPr>
        <w:drawing>
          <wp:inline distT="0" distB="0" distL="0" distR="0" wp14:anchorId="6009100E" wp14:editId="1E1E6106">
            <wp:extent cx="2419350" cy="2371725"/>
            <wp:effectExtent l="0" t="0" r="0" b="952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rotWithShape="1">
                    <a:blip r:embed="rId10"/>
                    <a:srcRect l="41686" t="25962" r="41157" b="43791"/>
                    <a:stretch/>
                  </pic:blipFill>
                  <pic:spPr bwMode="auto">
                    <a:xfrm>
                      <a:off x="0" y="0"/>
                      <a:ext cx="2419350" cy="2371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F2B9A8" wp14:editId="7EE2B641">
            <wp:extent cx="2533650" cy="2378458"/>
            <wp:effectExtent l="0" t="0" r="0" b="3175"/>
            <wp:docPr id="7" name="Imagen 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de la pantalla de un video juego&#10;&#10;Descripción generada automáticamente con confianza media"/>
                    <pic:cNvPicPr/>
                  </pic:nvPicPr>
                  <pic:blipFill rotWithShape="1">
                    <a:blip r:embed="rId11"/>
                    <a:srcRect l="60403" t="29400" r="23112" b="43539"/>
                    <a:stretch/>
                  </pic:blipFill>
                  <pic:spPr bwMode="auto">
                    <a:xfrm>
                      <a:off x="0" y="0"/>
                      <a:ext cx="2539527" cy="2383975"/>
                    </a:xfrm>
                    <a:prstGeom prst="rect">
                      <a:avLst/>
                    </a:prstGeom>
                    <a:ln>
                      <a:noFill/>
                    </a:ln>
                    <a:extLst>
                      <a:ext uri="{53640926-AAD7-44D8-BBD7-CCE9431645EC}">
                        <a14:shadowObscured xmlns:a14="http://schemas.microsoft.com/office/drawing/2010/main"/>
                      </a:ext>
                    </a:extLst>
                  </pic:spPr>
                </pic:pic>
              </a:graphicData>
            </a:graphic>
          </wp:inline>
        </w:drawing>
      </w:r>
    </w:p>
    <w:p w14:paraId="05A0E8E4" w14:textId="77777777" w:rsidR="00F62177" w:rsidRDefault="00F62177" w:rsidP="00F62177">
      <w:pPr>
        <w:pStyle w:val="Prrafodelista"/>
        <w:spacing w:line="276" w:lineRule="auto"/>
        <w:ind w:left="2337" w:right="373"/>
        <w:jc w:val="both"/>
      </w:pPr>
    </w:p>
    <w:p w14:paraId="1B87EE6F" w14:textId="5061843E" w:rsidR="004F293E" w:rsidRPr="007264B3" w:rsidRDefault="004F293E" w:rsidP="00B25EAE">
      <w:pPr>
        <w:pStyle w:val="Prrafodelista"/>
        <w:numPr>
          <w:ilvl w:val="1"/>
          <w:numId w:val="9"/>
        </w:numPr>
        <w:spacing w:line="276" w:lineRule="auto"/>
        <w:ind w:right="373"/>
        <w:jc w:val="both"/>
      </w:pPr>
      <w:r>
        <w:t xml:space="preserve">Explorador de </w:t>
      </w:r>
      <w:r w:rsidR="007264B3">
        <w:t xml:space="preserve">archivos. - </w:t>
      </w:r>
      <w:r w:rsidR="007264B3" w:rsidRPr="00447225">
        <w:t>El explorador de archivos del sistema operativo de Windows 11. Nos presenta iconos modernos con nuevos estilos, colores y orientaciones para alinearse con los últimos cambios de diseño que se han realizado en el sistema operativo. Es una ventana con la cual podemos acceder a una gran parte de nuestro ordenador. Para iniciar a esta ventana, podemos acceder a través del icono en forma de carpeta que encontramos en la barra de tareas.</w:t>
      </w:r>
    </w:p>
    <w:p w14:paraId="481B13CB" w14:textId="201F9393" w:rsidR="007264B3" w:rsidRDefault="00251FA5" w:rsidP="007264B3">
      <w:pPr>
        <w:pStyle w:val="Prrafodelista"/>
        <w:spacing w:line="276" w:lineRule="auto"/>
        <w:ind w:left="2337" w:right="373"/>
        <w:jc w:val="both"/>
      </w:pPr>
      <w:r>
        <w:rPr>
          <w:noProof/>
        </w:rPr>
        <mc:AlternateContent>
          <mc:Choice Requires="wps">
            <w:drawing>
              <wp:anchor distT="0" distB="0" distL="114300" distR="114300" simplePos="0" relativeHeight="251659264" behindDoc="0" locked="0" layoutInCell="1" allowOverlap="1" wp14:anchorId="115A2FF4" wp14:editId="718E602F">
                <wp:simplePos x="0" y="0"/>
                <wp:positionH relativeFrom="column">
                  <wp:posOffset>4515485</wp:posOffset>
                </wp:positionH>
                <wp:positionV relativeFrom="paragraph">
                  <wp:posOffset>2743200</wp:posOffset>
                </wp:positionV>
                <wp:extent cx="733425" cy="838200"/>
                <wp:effectExtent l="19050" t="19050" r="66675" b="38100"/>
                <wp:wrapNone/>
                <wp:docPr id="9" name="Conector recto de flecha 9"/>
                <wp:cNvGraphicFramePr/>
                <a:graphic xmlns:a="http://schemas.openxmlformats.org/drawingml/2006/main">
                  <a:graphicData uri="http://schemas.microsoft.com/office/word/2010/wordprocessingShape">
                    <wps:wsp>
                      <wps:cNvCnPr/>
                      <wps:spPr>
                        <a:xfrm>
                          <a:off x="0" y="0"/>
                          <a:ext cx="733425" cy="838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B5BB98" id="_x0000_t32" coordsize="21600,21600" o:spt="32" o:oned="t" path="m,l21600,21600e" filled="f">
                <v:path arrowok="t" fillok="f" o:connecttype="none"/>
                <o:lock v:ext="edit" shapetype="t"/>
              </v:shapetype>
              <v:shape id="Conector recto de flecha 9" o:spid="_x0000_s1026" type="#_x0000_t32" style="position:absolute;margin-left:355.55pt;margin-top:3in;width:57.75pt;height:6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" strokecolor="red" strokeweight="2.25pt">
                <v:stroke endarrow="block" joinstyle="miter"/>
              </v:shape>
            </w:pict>
          </mc:Fallback>
        </mc:AlternateContent>
      </w:r>
      <w:r w:rsidR="00A71EE7">
        <w:rPr>
          <w:noProof/>
        </w:rPr>
        <w:drawing>
          <wp:inline distT="0" distB="0" distL="0" distR="0" wp14:anchorId="766D355B" wp14:editId="770E477F">
            <wp:extent cx="5097347" cy="3609975"/>
            <wp:effectExtent l="0" t="0" r="8255"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rotWithShape="1">
                    <a:blip r:embed="rId12"/>
                    <a:srcRect l="26373" t="26719" r="26978" b="14551"/>
                    <a:stretch/>
                  </pic:blipFill>
                  <pic:spPr bwMode="auto">
                    <a:xfrm>
                      <a:off x="0" y="0"/>
                      <a:ext cx="5103053" cy="3614016"/>
                    </a:xfrm>
                    <a:prstGeom prst="rect">
                      <a:avLst/>
                    </a:prstGeom>
                    <a:ln>
                      <a:noFill/>
                    </a:ln>
                    <a:extLst>
                      <a:ext uri="{53640926-AAD7-44D8-BBD7-CCE9431645EC}">
                        <a14:shadowObscured xmlns:a14="http://schemas.microsoft.com/office/drawing/2010/main"/>
                      </a:ext>
                    </a:extLst>
                  </pic:spPr>
                </pic:pic>
              </a:graphicData>
            </a:graphic>
          </wp:inline>
        </w:drawing>
      </w:r>
    </w:p>
    <w:p w14:paraId="023D1D12" w14:textId="77777777" w:rsidR="00251FA5" w:rsidRDefault="00251FA5" w:rsidP="00251FA5"/>
    <w:p w14:paraId="7A31A9F4" w14:textId="0E7EFDD2" w:rsidR="00251FA5" w:rsidRPr="00251FA5" w:rsidRDefault="004F293E" w:rsidP="00251FA5">
      <w:pPr>
        <w:pStyle w:val="Prrafodelista"/>
        <w:numPr>
          <w:ilvl w:val="1"/>
          <w:numId w:val="9"/>
        </w:numPr>
        <w:jc w:val="both"/>
        <w:rPr>
          <w:lang w:eastAsia="es-ES"/>
        </w:rPr>
      </w:pPr>
      <w:r>
        <w:lastRenderedPageBreak/>
        <w:t xml:space="preserve">Configuración del </w:t>
      </w:r>
      <w:r w:rsidR="00251FA5">
        <w:t xml:space="preserve">sistema. - </w:t>
      </w:r>
      <w:r w:rsidR="00251FA5" w:rsidRPr="00251FA5">
        <w:rPr>
          <w:lang w:eastAsia="es-ES"/>
        </w:rPr>
        <w:t>Configuración en Windows 11 está dividido en diversas categorías como: Es una sección ideal para configurar todo lo relacionado con temas de acceso limitado como visión, audición o interacción</w:t>
      </w:r>
      <w:r w:rsidR="00251FA5">
        <w:rPr>
          <w:lang w:eastAsia="es-ES"/>
        </w:rPr>
        <w:t xml:space="preserve">. </w:t>
      </w:r>
      <w:r w:rsidR="00251FA5" w:rsidRPr="00251FA5">
        <w:rPr>
          <w:lang w:eastAsia="es-ES"/>
        </w:rPr>
        <w:t xml:space="preserve"> Allí está todo lo relacionado con la forma de recibir las actualizaciones para el sistema y está la oportunidad de participar en el programa Windows </w:t>
      </w:r>
      <w:proofErr w:type="spellStart"/>
      <w:r w:rsidR="00251FA5" w:rsidRPr="00251FA5">
        <w:rPr>
          <w:lang w:eastAsia="es-ES"/>
        </w:rPr>
        <w:t>Insider</w:t>
      </w:r>
      <w:proofErr w:type="spellEnd"/>
      <w:r w:rsidR="00251FA5">
        <w:rPr>
          <w:lang w:eastAsia="es-ES"/>
        </w:rPr>
        <w:t xml:space="preserve">. </w:t>
      </w:r>
      <w:r w:rsidR="00251FA5" w:rsidRPr="00251FA5">
        <w:t xml:space="preserve">Para abrir la Configuración del sistema en Windows 11, presione </w:t>
      </w:r>
      <w:proofErr w:type="spellStart"/>
      <w:r w:rsidR="00251FA5" w:rsidRPr="00251FA5">
        <w:t>Win+</w:t>
      </w:r>
      <w:r w:rsidR="00251FA5">
        <w:t>i</w:t>
      </w:r>
      <w:proofErr w:type="spellEnd"/>
      <w:r w:rsidR="00251FA5" w:rsidRPr="00251FA5">
        <w:t xml:space="preserve"> en su teclado y lo primero que verá en su pantalla será la Configuración del sistema. Esta sección de la configuración de su PC le permite ajustar</w:t>
      </w:r>
      <w:r w:rsidR="00251FA5">
        <w:t xml:space="preserve"> al requerimiento todas las configuraciones que se desea a </w:t>
      </w:r>
      <w:proofErr w:type="gramStart"/>
      <w:r w:rsidR="00251FA5">
        <w:t>detalle.</w:t>
      </w:r>
      <w:r w:rsidR="00251FA5" w:rsidRPr="00251FA5">
        <w:t>.</w:t>
      </w:r>
      <w:proofErr w:type="gramEnd"/>
    </w:p>
    <w:p w14:paraId="58E71010" w14:textId="7F4B16F0" w:rsidR="00251FA5" w:rsidRDefault="00251FA5" w:rsidP="00251FA5">
      <w:pPr>
        <w:pStyle w:val="Prrafodelista"/>
        <w:ind w:left="2337"/>
        <w:rPr>
          <w:lang w:eastAsia="es-ES"/>
        </w:rPr>
      </w:pPr>
    </w:p>
    <w:p w14:paraId="4F057B62" w14:textId="24F323C1" w:rsidR="00251FA5" w:rsidRDefault="00251FA5" w:rsidP="00251FA5">
      <w:pPr>
        <w:pStyle w:val="Prrafodelista"/>
        <w:ind w:left="2337"/>
        <w:rPr>
          <w:lang w:eastAsia="es-ES"/>
        </w:rPr>
      </w:pPr>
      <w:r>
        <w:rPr>
          <w:noProof/>
        </w:rPr>
        <w:drawing>
          <wp:anchor distT="0" distB="0" distL="114300" distR="114300" simplePos="0" relativeHeight="251660288" behindDoc="0" locked="0" layoutInCell="1" allowOverlap="1" wp14:anchorId="5099F01E" wp14:editId="527F68AC">
            <wp:simplePos x="0" y="0"/>
            <wp:positionH relativeFrom="margin">
              <wp:align>right</wp:align>
            </wp:positionH>
            <wp:positionV relativeFrom="paragraph">
              <wp:posOffset>66040</wp:posOffset>
            </wp:positionV>
            <wp:extent cx="5200650" cy="3641725"/>
            <wp:effectExtent l="0" t="0" r="0" b="0"/>
            <wp:wrapNone/>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13">
                      <a:extLst>
                        <a:ext uri="{28A0092B-C50C-407E-A947-70E740481C1C}">
                          <a14:useLocalDpi xmlns:a14="http://schemas.microsoft.com/office/drawing/2010/main" val="0"/>
                        </a:ext>
                      </a:extLst>
                    </a:blip>
                    <a:srcRect l="2410" t="2773" r="34777" b="10267"/>
                    <a:stretch/>
                  </pic:blipFill>
                  <pic:spPr bwMode="auto">
                    <a:xfrm>
                      <a:off x="0" y="0"/>
                      <a:ext cx="5200650" cy="364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E8AF6D" w14:textId="3A254407" w:rsidR="00251FA5" w:rsidRDefault="00251FA5" w:rsidP="00251FA5">
      <w:pPr>
        <w:pStyle w:val="Prrafodelista"/>
        <w:ind w:left="2337"/>
        <w:rPr>
          <w:lang w:eastAsia="es-ES"/>
        </w:rPr>
      </w:pPr>
    </w:p>
    <w:p w14:paraId="42AF87CD" w14:textId="62F99358" w:rsidR="00251FA5" w:rsidRDefault="00251FA5" w:rsidP="00251FA5">
      <w:pPr>
        <w:pStyle w:val="Prrafodelista"/>
        <w:ind w:left="2337"/>
        <w:rPr>
          <w:lang w:eastAsia="es-ES"/>
        </w:rPr>
      </w:pPr>
    </w:p>
    <w:p w14:paraId="1B9688F0" w14:textId="79101D3A" w:rsidR="00251FA5" w:rsidRDefault="00251FA5" w:rsidP="00251FA5">
      <w:pPr>
        <w:pStyle w:val="Prrafodelista"/>
        <w:ind w:left="2337"/>
        <w:rPr>
          <w:lang w:eastAsia="es-ES"/>
        </w:rPr>
      </w:pPr>
    </w:p>
    <w:p w14:paraId="7A3E2331" w14:textId="3CD90902" w:rsidR="00251FA5" w:rsidRDefault="00251FA5" w:rsidP="00251FA5">
      <w:pPr>
        <w:pStyle w:val="Prrafodelista"/>
        <w:ind w:left="2337"/>
        <w:rPr>
          <w:lang w:eastAsia="es-ES"/>
        </w:rPr>
      </w:pPr>
    </w:p>
    <w:p w14:paraId="6D3B7574" w14:textId="1D15DA47" w:rsidR="00251FA5" w:rsidRDefault="00251FA5" w:rsidP="00251FA5">
      <w:pPr>
        <w:pStyle w:val="Prrafodelista"/>
        <w:ind w:left="2337"/>
        <w:rPr>
          <w:lang w:eastAsia="es-ES"/>
        </w:rPr>
      </w:pPr>
    </w:p>
    <w:p w14:paraId="6A63A870" w14:textId="0C41B7F1" w:rsidR="00251FA5" w:rsidRDefault="00251FA5" w:rsidP="00251FA5">
      <w:pPr>
        <w:pStyle w:val="Prrafodelista"/>
        <w:ind w:left="2337"/>
        <w:rPr>
          <w:lang w:eastAsia="es-ES"/>
        </w:rPr>
      </w:pPr>
    </w:p>
    <w:p w14:paraId="503A5791" w14:textId="693E264C" w:rsidR="00251FA5" w:rsidRDefault="00251FA5" w:rsidP="00251FA5">
      <w:pPr>
        <w:pStyle w:val="Prrafodelista"/>
        <w:ind w:left="2337"/>
        <w:rPr>
          <w:lang w:eastAsia="es-ES"/>
        </w:rPr>
      </w:pPr>
    </w:p>
    <w:p w14:paraId="10501C89" w14:textId="6C636EF6" w:rsidR="00251FA5" w:rsidRDefault="00251FA5" w:rsidP="00251FA5">
      <w:pPr>
        <w:pStyle w:val="Prrafodelista"/>
        <w:ind w:left="2337"/>
        <w:rPr>
          <w:lang w:eastAsia="es-ES"/>
        </w:rPr>
      </w:pPr>
    </w:p>
    <w:p w14:paraId="3DA4C03D" w14:textId="746FBB26" w:rsidR="00251FA5" w:rsidRDefault="00251FA5" w:rsidP="00251FA5">
      <w:pPr>
        <w:pStyle w:val="Prrafodelista"/>
        <w:ind w:left="2337"/>
        <w:rPr>
          <w:lang w:eastAsia="es-ES"/>
        </w:rPr>
      </w:pPr>
    </w:p>
    <w:p w14:paraId="7D6B9C95" w14:textId="24630308" w:rsidR="00251FA5" w:rsidRDefault="00251FA5" w:rsidP="00251FA5">
      <w:pPr>
        <w:pStyle w:val="Prrafodelista"/>
        <w:ind w:left="2337"/>
        <w:rPr>
          <w:lang w:eastAsia="es-ES"/>
        </w:rPr>
      </w:pPr>
    </w:p>
    <w:p w14:paraId="057809F9" w14:textId="6923548B" w:rsidR="00251FA5" w:rsidRDefault="00251FA5" w:rsidP="00251FA5">
      <w:pPr>
        <w:pStyle w:val="Prrafodelista"/>
        <w:ind w:left="2337"/>
        <w:rPr>
          <w:lang w:eastAsia="es-ES"/>
        </w:rPr>
      </w:pPr>
    </w:p>
    <w:p w14:paraId="0B6F5674" w14:textId="49546094" w:rsidR="00251FA5" w:rsidRDefault="00251FA5" w:rsidP="00251FA5">
      <w:pPr>
        <w:pStyle w:val="Prrafodelista"/>
        <w:ind w:left="2337"/>
        <w:rPr>
          <w:lang w:eastAsia="es-ES"/>
        </w:rPr>
      </w:pPr>
    </w:p>
    <w:p w14:paraId="4509EFB2" w14:textId="293D6904" w:rsidR="00251FA5" w:rsidRDefault="00251FA5" w:rsidP="00251FA5">
      <w:pPr>
        <w:pStyle w:val="Prrafodelista"/>
        <w:ind w:left="2337"/>
        <w:rPr>
          <w:lang w:eastAsia="es-ES"/>
        </w:rPr>
      </w:pPr>
    </w:p>
    <w:p w14:paraId="33F280C4" w14:textId="7942AF86" w:rsidR="00251FA5" w:rsidRDefault="00251FA5" w:rsidP="00251FA5">
      <w:pPr>
        <w:pStyle w:val="Prrafodelista"/>
        <w:ind w:left="2337"/>
        <w:rPr>
          <w:lang w:eastAsia="es-ES"/>
        </w:rPr>
      </w:pPr>
    </w:p>
    <w:p w14:paraId="0E549D18" w14:textId="5F1B6D78" w:rsidR="00251FA5" w:rsidRDefault="00251FA5" w:rsidP="00251FA5">
      <w:pPr>
        <w:pStyle w:val="Prrafodelista"/>
        <w:ind w:left="2337"/>
        <w:rPr>
          <w:lang w:eastAsia="es-ES"/>
        </w:rPr>
      </w:pPr>
    </w:p>
    <w:p w14:paraId="3A4386EF" w14:textId="4B9C5FB5" w:rsidR="00251FA5" w:rsidRDefault="00251FA5" w:rsidP="00251FA5">
      <w:pPr>
        <w:pStyle w:val="Prrafodelista"/>
        <w:ind w:left="2337"/>
        <w:rPr>
          <w:lang w:eastAsia="es-ES"/>
        </w:rPr>
      </w:pPr>
    </w:p>
    <w:p w14:paraId="49107746" w14:textId="4F0CDA1B" w:rsidR="00251FA5" w:rsidRDefault="00251FA5" w:rsidP="00251FA5">
      <w:pPr>
        <w:pStyle w:val="Prrafodelista"/>
        <w:ind w:left="2337"/>
        <w:rPr>
          <w:lang w:eastAsia="es-ES"/>
        </w:rPr>
      </w:pPr>
    </w:p>
    <w:p w14:paraId="37A339FB" w14:textId="77777777" w:rsidR="00251FA5" w:rsidRPr="00251FA5" w:rsidRDefault="00251FA5" w:rsidP="00251FA5">
      <w:pPr>
        <w:rPr>
          <w:lang w:eastAsia="es-ES"/>
        </w:rPr>
      </w:pPr>
    </w:p>
    <w:p w14:paraId="0B5C3151" w14:textId="5E51F6BE" w:rsidR="004F293E" w:rsidRDefault="004F293E" w:rsidP="00251FA5">
      <w:pPr>
        <w:pStyle w:val="Prrafodelista"/>
        <w:spacing w:line="276" w:lineRule="auto"/>
        <w:ind w:left="2337" w:right="373"/>
        <w:jc w:val="both"/>
      </w:pPr>
    </w:p>
    <w:p w14:paraId="29BC1131" w14:textId="28B5C896" w:rsidR="00447225" w:rsidRPr="00447225" w:rsidRDefault="00E73555" w:rsidP="003B5EDD">
      <w:pPr>
        <w:pStyle w:val="Prrafodelista"/>
        <w:numPr>
          <w:ilvl w:val="1"/>
          <w:numId w:val="9"/>
        </w:numPr>
        <w:spacing w:line="276" w:lineRule="auto"/>
        <w:ind w:right="-53"/>
        <w:jc w:val="both"/>
      </w:pPr>
      <w:r>
        <w:t xml:space="preserve">Windows </w:t>
      </w:r>
      <w:proofErr w:type="spellStart"/>
      <w:r w:rsidR="00447225">
        <w:t>Hello</w:t>
      </w:r>
      <w:proofErr w:type="spellEnd"/>
      <w:r w:rsidR="00447225">
        <w:t>. - E</w:t>
      </w:r>
      <w:r w:rsidR="00447225" w:rsidRPr="00447225">
        <w:t>s una tecnología biométrica que le permite iniciar sesión en Windows y aplicaciones compatibles con su huella digital o reconocimiento facial. Es una alternativa a las contraseñas para iniciar sesión en su PC con Windows. Elimina la molestia de escribir la contraseña. Simplemente puede desbloquear su dispositivo con un toque o una mirada.</w:t>
      </w:r>
    </w:p>
    <w:p w14:paraId="2EEC3FFA" w14:textId="77777777" w:rsidR="00447225" w:rsidRPr="00447225" w:rsidRDefault="00447225" w:rsidP="003B5EDD">
      <w:pPr>
        <w:ind w:left="2410"/>
        <w:jc w:val="both"/>
      </w:pPr>
      <w:r w:rsidRPr="00447225">
        <w:t xml:space="preserve">Windows </w:t>
      </w:r>
      <w:proofErr w:type="spellStart"/>
      <w:r w:rsidRPr="00447225">
        <w:t>Hello</w:t>
      </w:r>
      <w:proofErr w:type="spellEnd"/>
      <w:r w:rsidRPr="00447225">
        <w:t xml:space="preserve"> no es lo mismo que </w:t>
      </w:r>
      <w:proofErr w:type="spellStart"/>
      <w:r w:rsidRPr="00447225">
        <w:t>FaceID</w:t>
      </w:r>
      <w:proofErr w:type="spellEnd"/>
      <w:r w:rsidRPr="00447225">
        <w:t xml:space="preserve"> o </w:t>
      </w:r>
      <w:proofErr w:type="spellStart"/>
      <w:r w:rsidRPr="00447225">
        <w:t>TouchID</w:t>
      </w:r>
      <w:proofErr w:type="spellEnd"/>
      <w:r w:rsidRPr="00447225">
        <w:t xml:space="preserve"> para dispositivos Apple. Por supuesto, la opción de iniciar sesión con un PIN siempre está disponible. Incluso un PIN (con la excepción de 123456 y similares) es más seguro que usar una contraseña porque es muy probable que su PIN esté asociado con una sola cuenta.</w:t>
      </w:r>
    </w:p>
    <w:p w14:paraId="385F2832" w14:textId="77777777" w:rsidR="00447225" w:rsidRPr="00447225" w:rsidRDefault="00447225" w:rsidP="003B5EDD">
      <w:pPr>
        <w:ind w:left="2410"/>
        <w:jc w:val="both"/>
      </w:pPr>
      <w:r w:rsidRPr="00447225">
        <w:t xml:space="preserve">Windows </w:t>
      </w:r>
      <w:proofErr w:type="spellStart"/>
      <w:r w:rsidRPr="00447225">
        <w:t>Hello</w:t>
      </w:r>
      <w:proofErr w:type="spellEnd"/>
      <w:r w:rsidRPr="00447225">
        <w:t xml:space="preserve"> utiliza una luz estructurada en XNUMXD para reconocer el rostro de una persona. Las técnicas </w:t>
      </w:r>
      <w:proofErr w:type="spellStart"/>
      <w:r w:rsidRPr="00447225">
        <w:t>anti-spoofing</w:t>
      </w:r>
      <w:proofErr w:type="spellEnd"/>
      <w:r w:rsidRPr="00447225">
        <w:t xml:space="preserve"> también se utilizan para evitar que las personas usen máscaras falsas para engañar al sistema. Cuando usa Windows </w:t>
      </w:r>
      <w:proofErr w:type="spellStart"/>
      <w:r w:rsidRPr="00447225">
        <w:t>Hello</w:t>
      </w:r>
      <w:proofErr w:type="spellEnd"/>
      <w:r w:rsidRPr="00447225">
        <w:t>, puede estar seguro de que la información asociada con su rostro o huella digital nunca abandona su dispositivo. En cambio, si se almacena en un servidor, será vulnerable a la piratería.</w:t>
      </w:r>
    </w:p>
    <w:p w14:paraId="3595DFDB" w14:textId="77777777" w:rsidR="00447225" w:rsidRPr="00447225" w:rsidRDefault="00447225" w:rsidP="003B5EDD">
      <w:pPr>
        <w:ind w:left="2410"/>
        <w:jc w:val="both"/>
      </w:pPr>
      <w:r w:rsidRPr="00447225">
        <w:t>Windows tampoco almacena ninguna foto completa de su rostro o huella digital que pueda ser pirateada. Crea una representación de datos o un gráfico para almacenar estos datos. Además, Windows también cifra estos datos antes de que se almacenen en el dispositivo.</w:t>
      </w:r>
    </w:p>
    <w:p w14:paraId="298418B2" w14:textId="49E6263D" w:rsidR="00447225" w:rsidRDefault="00447225" w:rsidP="003B5EDD">
      <w:pPr>
        <w:ind w:left="2410"/>
        <w:jc w:val="both"/>
      </w:pPr>
      <w:r w:rsidRPr="00447225">
        <w:lastRenderedPageBreak/>
        <w:t xml:space="preserve">Windows </w:t>
      </w:r>
      <w:proofErr w:type="spellStart"/>
      <w:r w:rsidRPr="00447225">
        <w:t>Hello</w:t>
      </w:r>
      <w:proofErr w:type="spellEnd"/>
      <w:r w:rsidRPr="00447225">
        <w:t xml:space="preserve"> también usa la detección de actividad basada en criterios que dictan que el usuario es un ser vivo antes de desbloquear el dispositivo.</w:t>
      </w:r>
    </w:p>
    <w:p w14:paraId="1D55BF1D" w14:textId="6502C816" w:rsidR="003B5EDD" w:rsidRDefault="00A71EE7" w:rsidP="003B5EDD">
      <w:pPr>
        <w:ind w:left="2410"/>
        <w:jc w:val="both"/>
      </w:pPr>
      <w:r>
        <w:rPr>
          <w:noProof/>
        </w:rPr>
        <w:drawing>
          <wp:inline distT="0" distB="0" distL="0" distR="0" wp14:anchorId="36C2E8A8" wp14:editId="6B412E3E">
            <wp:extent cx="5105400" cy="4003098"/>
            <wp:effectExtent l="0" t="0" r="0" b="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rotWithShape="1">
                    <a:blip r:embed="rId14"/>
                    <a:srcRect l="35448" t="8318" r="2164" b="4723"/>
                    <a:stretch/>
                  </pic:blipFill>
                  <pic:spPr bwMode="auto">
                    <a:xfrm>
                      <a:off x="0" y="0"/>
                      <a:ext cx="5109568" cy="4006366"/>
                    </a:xfrm>
                    <a:prstGeom prst="rect">
                      <a:avLst/>
                    </a:prstGeom>
                    <a:ln>
                      <a:noFill/>
                    </a:ln>
                    <a:extLst>
                      <a:ext uri="{53640926-AAD7-44D8-BBD7-CCE9431645EC}">
                        <a14:shadowObscured xmlns:a14="http://schemas.microsoft.com/office/drawing/2010/main"/>
                      </a:ext>
                    </a:extLst>
                  </pic:spPr>
                </pic:pic>
              </a:graphicData>
            </a:graphic>
          </wp:inline>
        </w:drawing>
      </w:r>
    </w:p>
    <w:p w14:paraId="532B5E62" w14:textId="77777777" w:rsidR="003B5EDD" w:rsidRDefault="003B5EDD" w:rsidP="003B5EDD">
      <w:pPr>
        <w:ind w:left="2410"/>
        <w:jc w:val="both"/>
      </w:pPr>
    </w:p>
    <w:p w14:paraId="0CA7F697" w14:textId="205FE3FB" w:rsidR="003B5EDD" w:rsidRPr="003B5EDD" w:rsidRDefault="00C616A1" w:rsidP="003B5EDD">
      <w:pPr>
        <w:ind w:left="1701"/>
        <w:jc w:val="both"/>
      </w:pPr>
      <w:proofErr w:type="spellStart"/>
      <w:r w:rsidRPr="003B5EDD">
        <w:t>Multiescritorio</w:t>
      </w:r>
      <w:proofErr w:type="spellEnd"/>
      <w:r w:rsidR="00B23003" w:rsidRPr="003B5EDD">
        <w:t xml:space="preserve"> o escritorios </w:t>
      </w:r>
      <w:r w:rsidR="003B5EDD" w:rsidRPr="003B5EDD">
        <w:t xml:space="preserve">virtuales. - </w:t>
      </w:r>
      <w:r w:rsidR="003B5EDD">
        <w:t>S</w:t>
      </w:r>
      <w:r w:rsidR="003B5EDD" w:rsidRPr="003B5EDD">
        <w:t>on una utilidad integrada que es capaz de multiplicar el escritorio y clasificar las ventanas por temáticas. En otras palabras, con ellos puedes pasar de tener un solo lugar donde apilar las aplicaciones a disponer de múltiples espacios.</w:t>
      </w:r>
    </w:p>
    <w:p w14:paraId="22ABADD6" w14:textId="77777777" w:rsidR="003B5EDD" w:rsidRPr="003B5EDD" w:rsidRDefault="003B5EDD" w:rsidP="003B5EDD">
      <w:pPr>
        <w:ind w:left="1701"/>
        <w:jc w:val="both"/>
      </w:pPr>
      <w:r w:rsidRPr="003B5EDD">
        <w:t>Esta característica del sistema operativo tiene como objetivo principal mejorar la productividad en el PC, permitiendo al usuario organizar de un modo personalizado sus aplicaciones activas. Aunque las aplicaciones abiertas en el equipo serán las mismas, cada escritorio virtual actúa como un cajón en el que se ubican determinadas ventanas.</w:t>
      </w:r>
    </w:p>
    <w:p w14:paraId="2F38C050" w14:textId="6D10435E" w:rsidR="003B5EDD" w:rsidRDefault="003B5EDD" w:rsidP="003B5EDD">
      <w:pPr>
        <w:ind w:left="1701"/>
        <w:jc w:val="both"/>
      </w:pPr>
      <w:r w:rsidRPr="003B5EDD">
        <w:t>Por lo general, los usuarios se valen de los escritorios virtuales en Windows 11 para organizar las ventanas visibles de una forma que se adapte a sus necesidades.</w:t>
      </w:r>
    </w:p>
    <w:p w14:paraId="23F553F4" w14:textId="5B7729A2" w:rsidR="00CE3037" w:rsidRPr="003B5EDD" w:rsidRDefault="00CE3037" w:rsidP="003B5EDD">
      <w:pPr>
        <w:ind w:left="1701"/>
        <w:jc w:val="both"/>
      </w:pPr>
      <w:r>
        <w:rPr>
          <w:noProof/>
        </w:rPr>
        <w:lastRenderedPageBreak/>
        <w:drawing>
          <wp:inline distT="0" distB="0" distL="0" distR="0" wp14:anchorId="3B0EEEDB" wp14:editId="0ADEAFFA">
            <wp:extent cx="5419725" cy="304875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2041" cy="3061309"/>
                    </a:xfrm>
                    <a:prstGeom prst="rect">
                      <a:avLst/>
                    </a:prstGeom>
                    <a:noFill/>
                    <a:ln>
                      <a:noFill/>
                    </a:ln>
                  </pic:spPr>
                </pic:pic>
              </a:graphicData>
            </a:graphic>
          </wp:inline>
        </w:drawing>
      </w:r>
    </w:p>
    <w:p w14:paraId="2D4180FA" w14:textId="2F36812C" w:rsidR="003B5EDD" w:rsidRDefault="003B5EDD" w:rsidP="003B5EDD">
      <w:pPr>
        <w:pStyle w:val="Prrafodelista"/>
        <w:spacing w:line="276" w:lineRule="auto"/>
        <w:ind w:left="2337" w:right="373"/>
        <w:jc w:val="both"/>
      </w:pPr>
    </w:p>
    <w:p w14:paraId="77A4161F" w14:textId="4E0A3D26" w:rsidR="00B25EAE" w:rsidRDefault="00B25EAE" w:rsidP="00B25EAE">
      <w:pPr>
        <w:pStyle w:val="Prrafodelista"/>
        <w:numPr>
          <w:ilvl w:val="0"/>
          <w:numId w:val="9"/>
        </w:numPr>
        <w:spacing w:line="276" w:lineRule="auto"/>
        <w:ind w:right="373"/>
        <w:jc w:val="both"/>
      </w:pPr>
      <w:r>
        <w:t xml:space="preserve">Indica como puedes </w:t>
      </w:r>
      <w:r w:rsidR="00E12459">
        <w:t>acceder a la personalización</w:t>
      </w:r>
      <w:r w:rsidR="006E2919">
        <w:t>,</w:t>
      </w:r>
      <w:r w:rsidR="00E12459">
        <w:t xml:space="preserve"> y que aspectos </w:t>
      </w:r>
      <w:r w:rsidR="006E2919">
        <w:t>más</w:t>
      </w:r>
      <w:r w:rsidR="00E12459">
        <w:t xml:space="preserve"> relevantes pueden personalizarse</w:t>
      </w:r>
      <w:r>
        <w:t xml:space="preserve">, </w:t>
      </w:r>
      <w:r w:rsidR="00E12459">
        <w:t xml:space="preserve">de </w:t>
      </w:r>
      <w:r>
        <w:t>lo siguiente:</w:t>
      </w:r>
    </w:p>
    <w:p w14:paraId="5DEDBB57" w14:textId="55E73C6C" w:rsidR="00B25EAE" w:rsidRDefault="00B25EAE" w:rsidP="00B25EAE">
      <w:pPr>
        <w:pStyle w:val="Prrafodelista"/>
        <w:numPr>
          <w:ilvl w:val="1"/>
          <w:numId w:val="9"/>
        </w:numPr>
        <w:spacing w:line="276" w:lineRule="auto"/>
        <w:ind w:right="373"/>
        <w:jc w:val="both"/>
      </w:pPr>
      <w:r>
        <w:t>Menú de inicio</w:t>
      </w:r>
      <w:r w:rsidR="004E74A4">
        <w:t xml:space="preserve"> (carpetas, iconos, iconos dinámicos, etc.)</w:t>
      </w:r>
      <w:r w:rsidR="00E12459">
        <w:t xml:space="preserve"> </w:t>
      </w:r>
    </w:p>
    <w:p w14:paraId="498A29A0" w14:textId="6CB8AA8F" w:rsidR="00E73555" w:rsidRDefault="00E73555" w:rsidP="00B25EAE">
      <w:pPr>
        <w:pStyle w:val="Prrafodelista"/>
        <w:numPr>
          <w:ilvl w:val="1"/>
          <w:numId w:val="9"/>
        </w:numPr>
        <w:spacing w:line="276" w:lineRule="auto"/>
        <w:ind w:right="373"/>
        <w:jc w:val="both"/>
      </w:pPr>
      <w:r>
        <w:t>Barra de tareas</w:t>
      </w:r>
      <w:r w:rsidR="004E74A4">
        <w:t xml:space="preserve"> (ocultar, ubicación, etc.)</w:t>
      </w:r>
      <w:r w:rsidR="00E12459">
        <w:t>.</w:t>
      </w:r>
    </w:p>
    <w:p w14:paraId="1BF5D5BA" w14:textId="7E66796B" w:rsidR="004E74A4" w:rsidRDefault="004E74A4" w:rsidP="00B25EAE">
      <w:pPr>
        <w:pStyle w:val="Prrafodelista"/>
        <w:numPr>
          <w:ilvl w:val="1"/>
          <w:numId w:val="9"/>
        </w:numPr>
        <w:spacing w:line="276" w:lineRule="auto"/>
        <w:ind w:right="373"/>
        <w:jc w:val="both"/>
      </w:pPr>
      <w:r>
        <w:t>Pantalla (Resolución, duplicidad, etc.)</w:t>
      </w:r>
    </w:p>
    <w:p w14:paraId="6BBDAA38" w14:textId="25248108" w:rsidR="00E13AA8" w:rsidRDefault="00202BB9" w:rsidP="00202BB9">
      <w:pPr>
        <w:pStyle w:val="Prrafodelista"/>
        <w:numPr>
          <w:ilvl w:val="0"/>
          <w:numId w:val="9"/>
        </w:numPr>
        <w:spacing w:line="276" w:lineRule="auto"/>
        <w:ind w:right="373"/>
        <w:jc w:val="both"/>
      </w:pPr>
      <w:r>
        <w:t>Busca su ubicación y nombre, e indica que almacena, cada una de las siguientes carpetas:</w:t>
      </w:r>
    </w:p>
    <w:p w14:paraId="0476DAC3" w14:textId="4F3ECD5F" w:rsidR="00202BB9" w:rsidRDefault="00202BB9" w:rsidP="00202BB9">
      <w:pPr>
        <w:pStyle w:val="Prrafodelista"/>
        <w:numPr>
          <w:ilvl w:val="1"/>
          <w:numId w:val="9"/>
        </w:numPr>
        <w:spacing w:line="276" w:lineRule="auto"/>
        <w:ind w:right="373"/>
        <w:jc w:val="both"/>
      </w:pPr>
      <w:r>
        <w:t>Carpeta de Windows.</w:t>
      </w:r>
    </w:p>
    <w:p w14:paraId="2C2D1D54" w14:textId="341314BF" w:rsidR="00202BB9" w:rsidRDefault="00202BB9" w:rsidP="00202BB9">
      <w:pPr>
        <w:pStyle w:val="Prrafodelista"/>
        <w:numPr>
          <w:ilvl w:val="1"/>
          <w:numId w:val="9"/>
        </w:numPr>
        <w:spacing w:line="276" w:lineRule="auto"/>
        <w:ind w:right="373"/>
        <w:jc w:val="both"/>
      </w:pPr>
      <w:r>
        <w:t>Carpeta del sistema.</w:t>
      </w:r>
    </w:p>
    <w:p w14:paraId="5B0FBAFA" w14:textId="06B11A9D" w:rsidR="00202BB9" w:rsidRDefault="00202BB9" w:rsidP="00202BB9">
      <w:pPr>
        <w:pStyle w:val="Prrafodelista"/>
        <w:numPr>
          <w:ilvl w:val="1"/>
          <w:numId w:val="9"/>
        </w:numPr>
        <w:spacing w:line="276" w:lineRule="auto"/>
        <w:ind w:right="373"/>
        <w:jc w:val="both"/>
      </w:pPr>
      <w:r>
        <w:t>Archivos de Programa.</w:t>
      </w:r>
    </w:p>
    <w:p w14:paraId="5356BA4C" w14:textId="08ED058D" w:rsidR="00202BB9" w:rsidRDefault="00202BB9" w:rsidP="00202BB9">
      <w:pPr>
        <w:pStyle w:val="Prrafodelista"/>
        <w:numPr>
          <w:ilvl w:val="1"/>
          <w:numId w:val="9"/>
        </w:numPr>
        <w:spacing w:line="276" w:lineRule="auto"/>
        <w:ind w:right="373"/>
        <w:jc w:val="both"/>
      </w:pPr>
      <w:r>
        <w:t>Datos comunes.</w:t>
      </w:r>
    </w:p>
    <w:p w14:paraId="07FAA6C0" w14:textId="15D8C3DE" w:rsidR="00202BB9" w:rsidRDefault="00202BB9" w:rsidP="001C0F87">
      <w:pPr>
        <w:pStyle w:val="Prrafodelista"/>
        <w:numPr>
          <w:ilvl w:val="1"/>
          <w:numId w:val="9"/>
        </w:numPr>
        <w:spacing w:line="276" w:lineRule="auto"/>
        <w:ind w:right="373"/>
        <w:jc w:val="both"/>
      </w:pPr>
      <w:r>
        <w:t>Datos de programas compartidos.</w:t>
      </w:r>
      <w:r w:rsidR="001C0F87" w:rsidRPr="001C0F87">
        <w:t xml:space="preserve"> </w:t>
      </w:r>
      <w:r w:rsidR="001C0F87">
        <w:t xml:space="preserve">y </w:t>
      </w:r>
      <w:proofErr w:type="spellStart"/>
      <w:r w:rsidR="001C0F87">
        <w:t>comand</w:t>
      </w:r>
      <w:proofErr w:type="spellEnd"/>
      <w:r w:rsidR="001C0F87">
        <w:t xml:space="preserve"> file, </w:t>
      </w:r>
      <w:proofErr w:type="spellStart"/>
      <w:r w:rsidR="001C0F87">
        <w:t>Program</w:t>
      </w:r>
      <w:proofErr w:type="spellEnd"/>
      <w:r w:rsidR="001C0F87">
        <w:t xml:space="preserve"> data ambas se almacenas ficheros, el primero es para usar diferentes ficheros y el </w:t>
      </w:r>
      <w:proofErr w:type="spellStart"/>
      <w:r w:rsidR="001C0F87">
        <w:t>seg</w:t>
      </w:r>
      <w:proofErr w:type="spellEnd"/>
      <w:r w:rsidR="001C0F87">
        <w:t xml:space="preserve"> datos de </w:t>
      </w:r>
      <w:proofErr w:type="spellStart"/>
      <w:r w:rsidR="001C0F87">
        <w:t>configuracion</w:t>
      </w:r>
      <w:proofErr w:type="spellEnd"/>
      <w:r w:rsidR="001C0F87">
        <w:t xml:space="preserve">, para que hay </w:t>
      </w:r>
      <w:proofErr w:type="spellStart"/>
      <w:r w:rsidR="001C0F87">
        <w:t>fiheros</w:t>
      </w:r>
      <w:proofErr w:type="spellEnd"/>
      <w:r w:rsidR="001C0F87">
        <w:t xml:space="preserve"> ocultos, es para que no los borren y por seguridad</w:t>
      </w:r>
    </w:p>
    <w:p w14:paraId="27BD4EAF" w14:textId="21619F3F" w:rsidR="00202BB9" w:rsidRDefault="00202BB9" w:rsidP="00202BB9">
      <w:pPr>
        <w:pStyle w:val="Prrafodelista"/>
        <w:numPr>
          <w:ilvl w:val="1"/>
          <w:numId w:val="9"/>
        </w:numPr>
        <w:spacing w:line="276" w:lineRule="auto"/>
        <w:ind w:right="373"/>
        <w:jc w:val="both"/>
      </w:pPr>
      <w:r>
        <w:t xml:space="preserve">Programas del menú de </w:t>
      </w:r>
      <w:proofErr w:type="gramStart"/>
      <w:r>
        <w:t>inicio</w:t>
      </w:r>
      <w:r w:rsidR="001C0F87">
        <w:t>.-</w:t>
      </w:r>
      <w:proofErr w:type="gramEnd"/>
      <w:r w:rsidR="001C0F87">
        <w:t xml:space="preserve"> la carpeta </w:t>
      </w:r>
      <w:proofErr w:type="spellStart"/>
      <w:r w:rsidR="001C0F87">
        <w:t>esta</w:t>
      </w:r>
      <w:proofErr w:type="spellEnd"/>
      <w:r w:rsidR="001C0F87">
        <w:t xml:space="preserve"> en programas ,</w:t>
      </w:r>
      <w:proofErr w:type="spellStart"/>
      <w:r w:rsidR="001C0F87">
        <w:t>icrosoft</w:t>
      </w:r>
      <w:proofErr w:type="spellEnd"/>
      <w:r w:rsidR="001C0F87">
        <w:t xml:space="preserve"> Windows, menú inicio, programas.</w:t>
      </w:r>
    </w:p>
    <w:p w14:paraId="5324AE0F" w14:textId="549C03B4" w:rsidR="001C0F87" w:rsidRDefault="00202BB9" w:rsidP="00F86643">
      <w:pPr>
        <w:pStyle w:val="Prrafodelista"/>
        <w:numPr>
          <w:ilvl w:val="1"/>
          <w:numId w:val="9"/>
        </w:numPr>
        <w:spacing w:line="276" w:lineRule="auto"/>
        <w:ind w:right="373"/>
        <w:jc w:val="both"/>
      </w:pPr>
      <w:r>
        <w:t>Carpetas de usuarios.</w:t>
      </w:r>
      <w:r w:rsidR="001C0F87">
        <w:t>, esta en usuarios dentro del C, son en red, pero cuando se entra en equipo se instala</w:t>
      </w:r>
    </w:p>
    <w:p w14:paraId="5AF391F8" w14:textId="7242EA86" w:rsidR="008C3674" w:rsidRDefault="008C3674" w:rsidP="008C3674">
      <w:pPr>
        <w:pStyle w:val="Prrafodelista"/>
        <w:numPr>
          <w:ilvl w:val="0"/>
          <w:numId w:val="9"/>
        </w:numPr>
        <w:spacing w:line="276" w:lineRule="auto"/>
        <w:ind w:right="373"/>
        <w:jc w:val="both"/>
      </w:pPr>
      <w:r>
        <w:t xml:space="preserve">Busca qué implica, en cuanto a ficheros abiertos, programas en ejecución, </w:t>
      </w:r>
      <w:r w:rsidR="00C616A1">
        <w:t xml:space="preserve">consumo, </w:t>
      </w:r>
      <w:r>
        <w:t>etc., cada una de las siguientes opciones de sesión:</w:t>
      </w:r>
    </w:p>
    <w:p w14:paraId="1B070D3A" w14:textId="45B897CB" w:rsidR="008C3674" w:rsidRDefault="008C3674" w:rsidP="008C3674">
      <w:pPr>
        <w:pStyle w:val="Prrafodelista"/>
        <w:numPr>
          <w:ilvl w:val="1"/>
          <w:numId w:val="9"/>
        </w:numPr>
        <w:spacing w:line="276" w:lineRule="auto"/>
        <w:ind w:right="373"/>
        <w:jc w:val="both"/>
      </w:pPr>
      <w:r>
        <w:t>Cambiar de usuario.</w:t>
      </w:r>
    </w:p>
    <w:p w14:paraId="55A41BCA" w14:textId="5A6D906A" w:rsidR="008C3674" w:rsidRDefault="008C3674" w:rsidP="008C3674">
      <w:pPr>
        <w:pStyle w:val="Prrafodelista"/>
        <w:numPr>
          <w:ilvl w:val="1"/>
          <w:numId w:val="9"/>
        </w:numPr>
        <w:spacing w:line="276" w:lineRule="auto"/>
        <w:ind w:right="373"/>
        <w:jc w:val="both"/>
      </w:pPr>
      <w:r>
        <w:t>Cerrar sesión.</w:t>
      </w:r>
    </w:p>
    <w:p w14:paraId="26EE18F9" w14:textId="321897BC" w:rsidR="008C3674" w:rsidRDefault="008C3674" w:rsidP="005E58BD">
      <w:pPr>
        <w:pStyle w:val="Prrafodelista"/>
        <w:numPr>
          <w:ilvl w:val="1"/>
          <w:numId w:val="9"/>
        </w:numPr>
        <w:spacing w:line="276" w:lineRule="auto"/>
        <w:ind w:right="373"/>
        <w:jc w:val="both"/>
      </w:pPr>
      <w:r>
        <w:t>Suspender</w:t>
      </w:r>
      <w:r w:rsidR="005E58BD">
        <w:t xml:space="preserve"> el equipo</w:t>
      </w:r>
      <w:r>
        <w:t>.</w:t>
      </w:r>
    </w:p>
    <w:p w14:paraId="552C7962" w14:textId="77777777" w:rsidR="00BF2040" w:rsidRDefault="00BF2040" w:rsidP="0066332E">
      <w:pPr>
        <w:pStyle w:val="Prrafodelista"/>
        <w:numPr>
          <w:ilvl w:val="0"/>
          <w:numId w:val="9"/>
        </w:numPr>
        <w:spacing w:line="276" w:lineRule="auto"/>
        <w:ind w:right="373"/>
        <w:jc w:val="both"/>
      </w:pPr>
      <w:r>
        <w:t>¿Es lo mismo el Panel de Control que Configuración? Si es que no, ¿Cuál es la diferencia?</w:t>
      </w:r>
    </w:p>
    <w:p w14:paraId="492FBFAE" w14:textId="5937B1BF" w:rsidR="0066332E" w:rsidRDefault="0066332E" w:rsidP="00BF2040">
      <w:pPr>
        <w:pStyle w:val="Prrafodelista"/>
        <w:numPr>
          <w:ilvl w:val="0"/>
          <w:numId w:val="9"/>
        </w:numPr>
        <w:spacing w:line="276" w:lineRule="auto"/>
        <w:ind w:right="373"/>
        <w:jc w:val="both"/>
      </w:pPr>
      <w:r>
        <w:t xml:space="preserve">Busca a que </w:t>
      </w:r>
      <w:r w:rsidR="00C623F4">
        <w:t>categorías, y que ofrecen éstas,</w:t>
      </w:r>
      <w:r>
        <w:t xml:space="preserve"> se puede </w:t>
      </w:r>
      <w:r w:rsidR="00C623F4">
        <w:t xml:space="preserve">acceder </w:t>
      </w:r>
      <w:r>
        <w:t>a través de</w:t>
      </w:r>
      <w:r w:rsidR="00C623F4">
        <w:t>l</w:t>
      </w:r>
      <w:r>
        <w:t xml:space="preserve"> Panel de control. No hace falta definir las opciones que se pueden encontrar en cada una de ellas</w:t>
      </w:r>
      <w:r w:rsidR="00BF2040">
        <w:t>, solo que se puede hacer de forma general</w:t>
      </w:r>
      <w:r>
        <w:t>:</w:t>
      </w:r>
    </w:p>
    <w:p w14:paraId="08594C67" w14:textId="64D4BC1F" w:rsidR="002110AF" w:rsidRDefault="002110AF" w:rsidP="002110AF">
      <w:pPr>
        <w:spacing w:line="276" w:lineRule="auto"/>
        <w:ind w:right="373"/>
        <w:jc w:val="both"/>
      </w:pPr>
    </w:p>
    <w:p w14:paraId="5041CDA6" w14:textId="77777777" w:rsidR="002110AF" w:rsidRPr="000D0C07" w:rsidRDefault="002110AF" w:rsidP="002110AF">
      <w:pPr>
        <w:spacing w:line="276" w:lineRule="auto"/>
        <w:ind w:right="373"/>
        <w:jc w:val="both"/>
      </w:pPr>
    </w:p>
    <w:sectPr w:rsidR="002110AF" w:rsidRPr="000D0C07" w:rsidSect="00FF57D8">
      <w:headerReference w:type="default" r:id="rId16"/>
      <w:pgSz w:w="11899" w:h="17340"/>
      <w:pgMar w:top="845" w:right="1126" w:bottom="1417" w:left="194" w:header="1474"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E84D9" w14:textId="77777777" w:rsidR="0022233E" w:rsidRDefault="0022233E" w:rsidP="00FF57D8">
      <w:pPr>
        <w:spacing w:after="0" w:line="240" w:lineRule="auto"/>
      </w:pPr>
      <w:r>
        <w:separator/>
      </w:r>
    </w:p>
  </w:endnote>
  <w:endnote w:type="continuationSeparator" w:id="0">
    <w:p w14:paraId="6337A67F" w14:textId="77777777" w:rsidR="0022233E" w:rsidRDefault="0022233E" w:rsidP="00FF5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7C40D" w14:textId="77777777" w:rsidR="0022233E" w:rsidRDefault="0022233E" w:rsidP="00FF57D8">
      <w:pPr>
        <w:spacing w:after="0" w:line="240" w:lineRule="auto"/>
      </w:pPr>
      <w:r>
        <w:separator/>
      </w:r>
    </w:p>
  </w:footnote>
  <w:footnote w:type="continuationSeparator" w:id="0">
    <w:p w14:paraId="313A207F" w14:textId="77777777" w:rsidR="0022233E" w:rsidRDefault="0022233E" w:rsidP="00FF5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A7C98" w14:textId="1092A6ED" w:rsidR="00FF57D8" w:rsidRDefault="00FF57D8">
    <w:pPr>
      <w:pStyle w:val="Encabezado"/>
    </w:pPr>
    <w:r>
      <w:rPr>
        <w:noProof/>
      </w:rPr>
      <w:drawing>
        <wp:anchor distT="0" distB="0" distL="114300" distR="114300" simplePos="0" relativeHeight="251663872" behindDoc="0" locked="0" layoutInCell="1" allowOverlap="1" wp14:anchorId="06795F21" wp14:editId="6463710C">
          <wp:simplePos x="0" y="0"/>
          <wp:positionH relativeFrom="column">
            <wp:posOffset>409575</wp:posOffset>
          </wp:positionH>
          <wp:positionV relativeFrom="paragraph">
            <wp:posOffset>-665480</wp:posOffset>
          </wp:positionV>
          <wp:extent cx="5743575" cy="80010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291A"/>
    <w:multiLevelType w:val="hybridMultilevel"/>
    <w:tmpl w:val="4B9AD72E"/>
    <w:lvl w:ilvl="0" w:tplc="FFFFFFFF">
      <w:start w:val="1"/>
      <w:numFmt w:val="decimal"/>
      <w:lvlText w:val="%1."/>
      <w:lvlJc w:val="left"/>
      <w:pPr>
        <w:ind w:left="991"/>
      </w:pPr>
      <w:rPr>
        <w:rFonts w:hint="default"/>
      </w:rPr>
    </w:lvl>
    <w:lvl w:ilvl="1" w:tplc="FFFFFFFF">
      <w:start w:val="1"/>
      <w:numFmt w:val="lowerLetter"/>
      <w:lvlText w:val="%2."/>
      <w:lvlJc w:val="left"/>
      <w:pPr>
        <w:ind w:left="2638" w:hanging="360"/>
      </w:pPr>
    </w:lvl>
    <w:lvl w:ilvl="2" w:tplc="FFFFFFFF">
      <w:start w:val="1"/>
      <w:numFmt w:val="lowerRoman"/>
      <w:lvlText w:val="%3."/>
      <w:lvlJc w:val="right"/>
      <w:pPr>
        <w:ind w:left="3358" w:hanging="180"/>
      </w:pPr>
    </w:lvl>
    <w:lvl w:ilvl="3" w:tplc="FFFFFFFF" w:tentative="1">
      <w:start w:val="1"/>
      <w:numFmt w:val="decimal"/>
      <w:lvlText w:val="%4."/>
      <w:lvlJc w:val="left"/>
      <w:pPr>
        <w:ind w:left="4078" w:hanging="360"/>
      </w:pPr>
    </w:lvl>
    <w:lvl w:ilvl="4" w:tplc="FFFFFFFF" w:tentative="1">
      <w:start w:val="1"/>
      <w:numFmt w:val="lowerLetter"/>
      <w:lvlText w:val="%5."/>
      <w:lvlJc w:val="left"/>
      <w:pPr>
        <w:ind w:left="4798" w:hanging="360"/>
      </w:pPr>
    </w:lvl>
    <w:lvl w:ilvl="5" w:tplc="FFFFFFFF" w:tentative="1">
      <w:start w:val="1"/>
      <w:numFmt w:val="lowerRoman"/>
      <w:lvlText w:val="%6."/>
      <w:lvlJc w:val="right"/>
      <w:pPr>
        <w:ind w:left="5518" w:hanging="180"/>
      </w:pPr>
    </w:lvl>
    <w:lvl w:ilvl="6" w:tplc="FFFFFFFF" w:tentative="1">
      <w:start w:val="1"/>
      <w:numFmt w:val="decimal"/>
      <w:lvlText w:val="%7."/>
      <w:lvlJc w:val="left"/>
      <w:pPr>
        <w:ind w:left="6238" w:hanging="360"/>
      </w:pPr>
    </w:lvl>
    <w:lvl w:ilvl="7" w:tplc="FFFFFFFF" w:tentative="1">
      <w:start w:val="1"/>
      <w:numFmt w:val="lowerLetter"/>
      <w:lvlText w:val="%8."/>
      <w:lvlJc w:val="left"/>
      <w:pPr>
        <w:ind w:left="6958" w:hanging="360"/>
      </w:pPr>
    </w:lvl>
    <w:lvl w:ilvl="8" w:tplc="FFFFFFFF" w:tentative="1">
      <w:start w:val="1"/>
      <w:numFmt w:val="lowerRoman"/>
      <w:lvlText w:val="%9."/>
      <w:lvlJc w:val="right"/>
      <w:pPr>
        <w:ind w:left="7678" w:hanging="180"/>
      </w:pPr>
    </w:lvl>
  </w:abstractNum>
  <w:abstractNum w:abstractNumId="1" w15:restartNumberingAfterBreak="0">
    <w:nsid w:val="06CD0423"/>
    <w:multiLevelType w:val="hybridMultilevel"/>
    <w:tmpl w:val="01C67028"/>
    <w:lvl w:ilvl="0" w:tplc="9F0E42AC">
      <w:start w:val="1"/>
      <w:numFmt w:val="decimal"/>
      <w:pStyle w:val="Ttulo2"/>
      <w:lvlText w:val="%1."/>
      <w:lvlJc w:val="left"/>
      <w:pPr>
        <w:ind w:left="1222" w:hanging="360"/>
      </w:pPr>
    </w:lvl>
    <w:lvl w:ilvl="1" w:tplc="0C0A0019" w:tentative="1">
      <w:start w:val="1"/>
      <w:numFmt w:val="lowerLetter"/>
      <w:lvlText w:val="%2."/>
      <w:lvlJc w:val="left"/>
      <w:pPr>
        <w:ind w:left="1942" w:hanging="360"/>
      </w:pPr>
    </w:lvl>
    <w:lvl w:ilvl="2" w:tplc="0C0A001B" w:tentative="1">
      <w:start w:val="1"/>
      <w:numFmt w:val="lowerRoman"/>
      <w:lvlText w:val="%3."/>
      <w:lvlJc w:val="right"/>
      <w:pPr>
        <w:ind w:left="2662" w:hanging="180"/>
      </w:pPr>
    </w:lvl>
    <w:lvl w:ilvl="3" w:tplc="0C0A000F" w:tentative="1">
      <w:start w:val="1"/>
      <w:numFmt w:val="decimal"/>
      <w:lvlText w:val="%4."/>
      <w:lvlJc w:val="left"/>
      <w:pPr>
        <w:ind w:left="3382" w:hanging="360"/>
      </w:pPr>
    </w:lvl>
    <w:lvl w:ilvl="4" w:tplc="0C0A0019" w:tentative="1">
      <w:start w:val="1"/>
      <w:numFmt w:val="lowerLetter"/>
      <w:lvlText w:val="%5."/>
      <w:lvlJc w:val="left"/>
      <w:pPr>
        <w:ind w:left="4102" w:hanging="360"/>
      </w:pPr>
    </w:lvl>
    <w:lvl w:ilvl="5" w:tplc="0C0A001B" w:tentative="1">
      <w:start w:val="1"/>
      <w:numFmt w:val="lowerRoman"/>
      <w:lvlText w:val="%6."/>
      <w:lvlJc w:val="right"/>
      <w:pPr>
        <w:ind w:left="4822" w:hanging="180"/>
      </w:pPr>
    </w:lvl>
    <w:lvl w:ilvl="6" w:tplc="0C0A000F" w:tentative="1">
      <w:start w:val="1"/>
      <w:numFmt w:val="decimal"/>
      <w:lvlText w:val="%7."/>
      <w:lvlJc w:val="left"/>
      <w:pPr>
        <w:ind w:left="5542" w:hanging="360"/>
      </w:pPr>
    </w:lvl>
    <w:lvl w:ilvl="7" w:tplc="0C0A0019" w:tentative="1">
      <w:start w:val="1"/>
      <w:numFmt w:val="lowerLetter"/>
      <w:lvlText w:val="%8."/>
      <w:lvlJc w:val="left"/>
      <w:pPr>
        <w:ind w:left="6262" w:hanging="360"/>
      </w:pPr>
    </w:lvl>
    <w:lvl w:ilvl="8" w:tplc="0C0A001B" w:tentative="1">
      <w:start w:val="1"/>
      <w:numFmt w:val="lowerRoman"/>
      <w:lvlText w:val="%9."/>
      <w:lvlJc w:val="right"/>
      <w:pPr>
        <w:ind w:left="6982" w:hanging="180"/>
      </w:pPr>
    </w:lvl>
  </w:abstractNum>
  <w:abstractNum w:abstractNumId="2" w15:restartNumberingAfterBreak="0">
    <w:nsid w:val="16D361E7"/>
    <w:multiLevelType w:val="hybridMultilevel"/>
    <w:tmpl w:val="28CC5EE4"/>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3" w15:restartNumberingAfterBreak="0">
    <w:nsid w:val="23716F42"/>
    <w:multiLevelType w:val="hybridMultilevel"/>
    <w:tmpl w:val="4B9AD72E"/>
    <w:lvl w:ilvl="0" w:tplc="FFFFFFFF">
      <w:start w:val="1"/>
      <w:numFmt w:val="decimal"/>
      <w:lvlText w:val="%1."/>
      <w:lvlJc w:val="left"/>
      <w:pPr>
        <w:ind w:left="991"/>
      </w:pPr>
      <w:rPr>
        <w:rFonts w:hint="default"/>
      </w:rPr>
    </w:lvl>
    <w:lvl w:ilvl="1" w:tplc="FFFFFFFF">
      <w:start w:val="1"/>
      <w:numFmt w:val="lowerLetter"/>
      <w:lvlText w:val="%2."/>
      <w:lvlJc w:val="left"/>
      <w:pPr>
        <w:ind w:left="2638" w:hanging="360"/>
      </w:pPr>
    </w:lvl>
    <w:lvl w:ilvl="2" w:tplc="FFFFFFFF">
      <w:start w:val="1"/>
      <w:numFmt w:val="lowerRoman"/>
      <w:lvlText w:val="%3."/>
      <w:lvlJc w:val="right"/>
      <w:pPr>
        <w:ind w:left="3358" w:hanging="180"/>
      </w:pPr>
    </w:lvl>
    <w:lvl w:ilvl="3" w:tplc="FFFFFFFF" w:tentative="1">
      <w:start w:val="1"/>
      <w:numFmt w:val="decimal"/>
      <w:lvlText w:val="%4."/>
      <w:lvlJc w:val="left"/>
      <w:pPr>
        <w:ind w:left="4078" w:hanging="360"/>
      </w:pPr>
    </w:lvl>
    <w:lvl w:ilvl="4" w:tplc="FFFFFFFF" w:tentative="1">
      <w:start w:val="1"/>
      <w:numFmt w:val="lowerLetter"/>
      <w:lvlText w:val="%5."/>
      <w:lvlJc w:val="left"/>
      <w:pPr>
        <w:ind w:left="4798" w:hanging="360"/>
      </w:pPr>
    </w:lvl>
    <w:lvl w:ilvl="5" w:tplc="FFFFFFFF" w:tentative="1">
      <w:start w:val="1"/>
      <w:numFmt w:val="lowerRoman"/>
      <w:lvlText w:val="%6."/>
      <w:lvlJc w:val="right"/>
      <w:pPr>
        <w:ind w:left="5518" w:hanging="180"/>
      </w:pPr>
    </w:lvl>
    <w:lvl w:ilvl="6" w:tplc="FFFFFFFF" w:tentative="1">
      <w:start w:val="1"/>
      <w:numFmt w:val="decimal"/>
      <w:lvlText w:val="%7."/>
      <w:lvlJc w:val="left"/>
      <w:pPr>
        <w:ind w:left="6238" w:hanging="360"/>
      </w:pPr>
    </w:lvl>
    <w:lvl w:ilvl="7" w:tplc="FFFFFFFF" w:tentative="1">
      <w:start w:val="1"/>
      <w:numFmt w:val="lowerLetter"/>
      <w:lvlText w:val="%8."/>
      <w:lvlJc w:val="left"/>
      <w:pPr>
        <w:ind w:left="6958" w:hanging="360"/>
      </w:pPr>
    </w:lvl>
    <w:lvl w:ilvl="8" w:tplc="FFFFFFFF" w:tentative="1">
      <w:start w:val="1"/>
      <w:numFmt w:val="lowerRoman"/>
      <w:lvlText w:val="%9."/>
      <w:lvlJc w:val="right"/>
      <w:pPr>
        <w:ind w:left="7678" w:hanging="180"/>
      </w:pPr>
    </w:lvl>
  </w:abstractNum>
  <w:abstractNum w:abstractNumId="4" w15:restartNumberingAfterBreak="0">
    <w:nsid w:val="33CD0D84"/>
    <w:multiLevelType w:val="hybridMultilevel"/>
    <w:tmpl w:val="4B9AD72E"/>
    <w:lvl w:ilvl="0" w:tplc="37120BEC">
      <w:start w:val="1"/>
      <w:numFmt w:val="decimal"/>
      <w:lvlText w:val="%1."/>
      <w:lvlJc w:val="left"/>
      <w:pPr>
        <w:ind w:left="360"/>
      </w:pPr>
      <w:rPr>
        <w:rFonts w:hint="default"/>
      </w:rPr>
    </w:lvl>
    <w:lvl w:ilvl="1" w:tplc="0C0A0019">
      <w:start w:val="1"/>
      <w:numFmt w:val="lowerLetter"/>
      <w:lvlText w:val="%2."/>
      <w:lvlJc w:val="left"/>
      <w:pPr>
        <w:ind w:left="2007" w:hanging="360"/>
      </w:pPr>
    </w:lvl>
    <w:lvl w:ilvl="2" w:tplc="0C0A001B">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5" w15:restartNumberingAfterBreak="0">
    <w:nsid w:val="42F73061"/>
    <w:multiLevelType w:val="hybridMultilevel"/>
    <w:tmpl w:val="4B9AD72E"/>
    <w:lvl w:ilvl="0" w:tplc="FFFFFFFF">
      <w:start w:val="1"/>
      <w:numFmt w:val="decimal"/>
      <w:lvlText w:val="%1."/>
      <w:lvlJc w:val="left"/>
      <w:pPr>
        <w:ind w:left="991"/>
      </w:pPr>
      <w:rPr>
        <w:rFonts w:hint="default"/>
      </w:rPr>
    </w:lvl>
    <w:lvl w:ilvl="1" w:tplc="FFFFFFFF">
      <w:start w:val="1"/>
      <w:numFmt w:val="lowerLetter"/>
      <w:lvlText w:val="%2."/>
      <w:lvlJc w:val="left"/>
      <w:pPr>
        <w:ind w:left="2638" w:hanging="360"/>
      </w:pPr>
    </w:lvl>
    <w:lvl w:ilvl="2" w:tplc="FFFFFFFF">
      <w:start w:val="1"/>
      <w:numFmt w:val="lowerRoman"/>
      <w:lvlText w:val="%3."/>
      <w:lvlJc w:val="right"/>
      <w:pPr>
        <w:ind w:left="3358" w:hanging="180"/>
      </w:pPr>
    </w:lvl>
    <w:lvl w:ilvl="3" w:tplc="FFFFFFFF" w:tentative="1">
      <w:start w:val="1"/>
      <w:numFmt w:val="decimal"/>
      <w:lvlText w:val="%4."/>
      <w:lvlJc w:val="left"/>
      <w:pPr>
        <w:ind w:left="4078" w:hanging="360"/>
      </w:pPr>
    </w:lvl>
    <w:lvl w:ilvl="4" w:tplc="FFFFFFFF" w:tentative="1">
      <w:start w:val="1"/>
      <w:numFmt w:val="lowerLetter"/>
      <w:lvlText w:val="%5."/>
      <w:lvlJc w:val="left"/>
      <w:pPr>
        <w:ind w:left="4798" w:hanging="360"/>
      </w:pPr>
    </w:lvl>
    <w:lvl w:ilvl="5" w:tplc="FFFFFFFF" w:tentative="1">
      <w:start w:val="1"/>
      <w:numFmt w:val="lowerRoman"/>
      <w:lvlText w:val="%6."/>
      <w:lvlJc w:val="right"/>
      <w:pPr>
        <w:ind w:left="5518" w:hanging="180"/>
      </w:pPr>
    </w:lvl>
    <w:lvl w:ilvl="6" w:tplc="FFFFFFFF" w:tentative="1">
      <w:start w:val="1"/>
      <w:numFmt w:val="decimal"/>
      <w:lvlText w:val="%7."/>
      <w:lvlJc w:val="left"/>
      <w:pPr>
        <w:ind w:left="6238" w:hanging="360"/>
      </w:pPr>
    </w:lvl>
    <w:lvl w:ilvl="7" w:tplc="FFFFFFFF" w:tentative="1">
      <w:start w:val="1"/>
      <w:numFmt w:val="lowerLetter"/>
      <w:lvlText w:val="%8."/>
      <w:lvlJc w:val="left"/>
      <w:pPr>
        <w:ind w:left="6958" w:hanging="360"/>
      </w:pPr>
    </w:lvl>
    <w:lvl w:ilvl="8" w:tplc="FFFFFFFF" w:tentative="1">
      <w:start w:val="1"/>
      <w:numFmt w:val="lowerRoman"/>
      <w:lvlText w:val="%9."/>
      <w:lvlJc w:val="right"/>
      <w:pPr>
        <w:ind w:left="7678" w:hanging="180"/>
      </w:pPr>
    </w:lvl>
  </w:abstractNum>
  <w:abstractNum w:abstractNumId="6" w15:restartNumberingAfterBreak="0">
    <w:nsid w:val="4B1407A3"/>
    <w:multiLevelType w:val="hybridMultilevel"/>
    <w:tmpl w:val="E3060C44"/>
    <w:lvl w:ilvl="0" w:tplc="37120BEC">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7" w15:restartNumberingAfterBreak="0">
    <w:nsid w:val="62C31292"/>
    <w:multiLevelType w:val="hybridMultilevel"/>
    <w:tmpl w:val="3F3A0CCC"/>
    <w:lvl w:ilvl="0" w:tplc="0C0A000F">
      <w:start w:val="1"/>
      <w:numFmt w:val="decimal"/>
      <w:lvlText w:val="%1."/>
      <w:lvlJc w:val="left"/>
      <w:pPr>
        <w:ind w:left="1617" w:hanging="360"/>
      </w:pPr>
    </w:lvl>
    <w:lvl w:ilvl="1" w:tplc="0C0A0019">
      <w:start w:val="1"/>
      <w:numFmt w:val="lowerLetter"/>
      <w:lvlText w:val="%2."/>
      <w:lvlJc w:val="left"/>
      <w:pPr>
        <w:ind w:left="2337" w:hanging="360"/>
      </w:pPr>
    </w:lvl>
    <w:lvl w:ilvl="2" w:tplc="0C0A001B" w:tentative="1">
      <w:start w:val="1"/>
      <w:numFmt w:val="lowerRoman"/>
      <w:lvlText w:val="%3."/>
      <w:lvlJc w:val="right"/>
      <w:pPr>
        <w:ind w:left="3057" w:hanging="180"/>
      </w:pPr>
    </w:lvl>
    <w:lvl w:ilvl="3" w:tplc="0C0A000F" w:tentative="1">
      <w:start w:val="1"/>
      <w:numFmt w:val="decimal"/>
      <w:lvlText w:val="%4."/>
      <w:lvlJc w:val="left"/>
      <w:pPr>
        <w:ind w:left="3777" w:hanging="360"/>
      </w:pPr>
    </w:lvl>
    <w:lvl w:ilvl="4" w:tplc="0C0A0019" w:tentative="1">
      <w:start w:val="1"/>
      <w:numFmt w:val="lowerLetter"/>
      <w:lvlText w:val="%5."/>
      <w:lvlJc w:val="left"/>
      <w:pPr>
        <w:ind w:left="4497" w:hanging="360"/>
      </w:pPr>
    </w:lvl>
    <w:lvl w:ilvl="5" w:tplc="0C0A001B" w:tentative="1">
      <w:start w:val="1"/>
      <w:numFmt w:val="lowerRoman"/>
      <w:lvlText w:val="%6."/>
      <w:lvlJc w:val="right"/>
      <w:pPr>
        <w:ind w:left="5217" w:hanging="180"/>
      </w:pPr>
    </w:lvl>
    <w:lvl w:ilvl="6" w:tplc="0C0A000F" w:tentative="1">
      <w:start w:val="1"/>
      <w:numFmt w:val="decimal"/>
      <w:lvlText w:val="%7."/>
      <w:lvlJc w:val="left"/>
      <w:pPr>
        <w:ind w:left="5937" w:hanging="360"/>
      </w:pPr>
    </w:lvl>
    <w:lvl w:ilvl="7" w:tplc="0C0A0019" w:tentative="1">
      <w:start w:val="1"/>
      <w:numFmt w:val="lowerLetter"/>
      <w:lvlText w:val="%8."/>
      <w:lvlJc w:val="left"/>
      <w:pPr>
        <w:ind w:left="6657" w:hanging="360"/>
      </w:pPr>
    </w:lvl>
    <w:lvl w:ilvl="8" w:tplc="0C0A001B" w:tentative="1">
      <w:start w:val="1"/>
      <w:numFmt w:val="lowerRoman"/>
      <w:lvlText w:val="%9."/>
      <w:lvlJc w:val="right"/>
      <w:pPr>
        <w:ind w:left="7377" w:hanging="180"/>
      </w:pPr>
    </w:lvl>
  </w:abstractNum>
  <w:abstractNum w:abstractNumId="8" w15:restartNumberingAfterBreak="0">
    <w:nsid w:val="695119A7"/>
    <w:multiLevelType w:val="hybridMultilevel"/>
    <w:tmpl w:val="4B9AD72E"/>
    <w:lvl w:ilvl="0" w:tplc="FFFFFFFF">
      <w:start w:val="1"/>
      <w:numFmt w:val="decimal"/>
      <w:lvlText w:val="%1."/>
      <w:lvlJc w:val="left"/>
      <w:pPr>
        <w:ind w:left="991"/>
      </w:pPr>
      <w:rPr>
        <w:rFonts w:hint="default"/>
      </w:rPr>
    </w:lvl>
    <w:lvl w:ilvl="1" w:tplc="FFFFFFFF">
      <w:start w:val="1"/>
      <w:numFmt w:val="lowerLetter"/>
      <w:lvlText w:val="%2."/>
      <w:lvlJc w:val="left"/>
      <w:pPr>
        <w:ind w:left="2638" w:hanging="360"/>
      </w:pPr>
    </w:lvl>
    <w:lvl w:ilvl="2" w:tplc="FFFFFFFF">
      <w:start w:val="1"/>
      <w:numFmt w:val="lowerRoman"/>
      <w:lvlText w:val="%3."/>
      <w:lvlJc w:val="right"/>
      <w:pPr>
        <w:ind w:left="3358" w:hanging="180"/>
      </w:pPr>
    </w:lvl>
    <w:lvl w:ilvl="3" w:tplc="FFFFFFFF" w:tentative="1">
      <w:start w:val="1"/>
      <w:numFmt w:val="decimal"/>
      <w:lvlText w:val="%4."/>
      <w:lvlJc w:val="left"/>
      <w:pPr>
        <w:ind w:left="4078" w:hanging="360"/>
      </w:pPr>
    </w:lvl>
    <w:lvl w:ilvl="4" w:tplc="FFFFFFFF" w:tentative="1">
      <w:start w:val="1"/>
      <w:numFmt w:val="lowerLetter"/>
      <w:lvlText w:val="%5."/>
      <w:lvlJc w:val="left"/>
      <w:pPr>
        <w:ind w:left="4798" w:hanging="360"/>
      </w:pPr>
    </w:lvl>
    <w:lvl w:ilvl="5" w:tplc="FFFFFFFF" w:tentative="1">
      <w:start w:val="1"/>
      <w:numFmt w:val="lowerRoman"/>
      <w:lvlText w:val="%6."/>
      <w:lvlJc w:val="right"/>
      <w:pPr>
        <w:ind w:left="5518" w:hanging="180"/>
      </w:pPr>
    </w:lvl>
    <w:lvl w:ilvl="6" w:tplc="FFFFFFFF" w:tentative="1">
      <w:start w:val="1"/>
      <w:numFmt w:val="decimal"/>
      <w:lvlText w:val="%7."/>
      <w:lvlJc w:val="left"/>
      <w:pPr>
        <w:ind w:left="6238" w:hanging="360"/>
      </w:pPr>
    </w:lvl>
    <w:lvl w:ilvl="7" w:tplc="FFFFFFFF" w:tentative="1">
      <w:start w:val="1"/>
      <w:numFmt w:val="lowerLetter"/>
      <w:lvlText w:val="%8."/>
      <w:lvlJc w:val="left"/>
      <w:pPr>
        <w:ind w:left="6958" w:hanging="360"/>
      </w:pPr>
    </w:lvl>
    <w:lvl w:ilvl="8" w:tplc="FFFFFFFF" w:tentative="1">
      <w:start w:val="1"/>
      <w:numFmt w:val="lowerRoman"/>
      <w:lvlText w:val="%9."/>
      <w:lvlJc w:val="right"/>
      <w:pPr>
        <w:ind w:left="7678" w:hanging="180"/>
      </w:pPr>
    </w:lvl>
  </w:abstractNum>
  <w:num w:numId="1" w16cid:durableId="570502424">
    <w:abstractNumId w:val="1"/>
  </w:num>
  <w:num w:numId="2" w16cid:durableId="699168853">
    <w:abstractNumId w:val="2"/>
  </w:num>
  <w:num w:numId="3" w16cid:durableId="962274618">
    <w:abstractNumId w:val="6"/>
  </w:num>
  <w:num w:numId="4" w16cid:durableId="569117936">
    <w:abstractNumId w:val="4"/>
  </w:num>
  <w:num w:numId="5" w16cid:durableId="1160658644">
    <w:abstractNumId w:val="0"/>
  </w:num>
  <w:num w:numId="6" w16cid:durableId="1506941648">
    <w:abstractNumId w:val="8"/>
  </w:num>
  <w:num w:numId="7" w16cid:durableId="2038849553">
    <w:abstractNumId w:val="5"/>
  </w:num>
  <w:num w:numId="8" w16cid:durableId="1124498929">
    <w:abstractNumId w:val="3"/>
  </w:num>
  <w:num w:numId="9" w16cid:durableId="17428673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31A"/>
    <w:rsid w:val="000050EB"/>
    <w:rsid w:val="000A6B62"/>
    <w:rsid w:val="000B38A2"/>
    <w:rsid w:val="000D0C07"/>
    <w:rsid w:val="00170E7E"/>
    <w:rsid w:val="00176470"/>
    <w:rsid w:val="001A5AE6"/>
    <w:rsid w:val="001C0F87"/>
    <w:rsid w:val="001D113A"/>
    <w:rsid w:val="001E52C8"/>
    <w:rsid w:val="00202BB9"/>
    <w:rsid w:val="002101AC"/>
    <w:rsid w:val="002110AF"/>
    <w:rsid w:val="0022233E"/>
    <w:rsid w:val="00251FA5"/>
    <w:rsid w:val="002653BD"/>
    <w:rsid w:val="002900BF"/>
    <w:rsid w:val="00334337"/>
    <w:rsid w:val="003A2BCB"/>
    <w:rsid w:val="003B5EDD"/>
    <w:rsid w:val="003D2EA4"/>
    <w:rsid w:val="003D7EE4"/>
    <w:rsid w:val="003F328B"/>
    <w:rsid w:val="0040008C"/>
    <w:rsid w:val="00447225"/>
    <w:rsid w:val="00484056"/>
    <w:rsid w:val="004E74A4"/>
    <w:rsid w:val="004F293E"/>
    <w:rsid w:val="005652B2"/>
    <w:rsid w:val="005A54D7"/>
    <w:rsid w:val="005E58BD"/>
    <w:rsid w:val="0066332E"/>
    <w:rsid w:val="0069741E"/>
    <w:rsid w:val="006E2919"/>
    <w:rsid w:val="007264B3"/>
    <w:rsid w:val="007E68AA"/>
    <w:rsid w:val="008C3674"/>
    <w:rsid w:val="008F3D8B"/>
    <w:rsid w:val="00A520AE"/>
    <w:rsid w:val="00A71EE7"/>
    <w:rsid w:val="00A73074"/>
    <w:rsid w:val="00A97ED9"/>
    <w:rsid w:val="00B23003"/>
    <w:rsid w:val="00B25EAE"/>
    <w:rsid w:val="00BF2040"/>
    <w:rsid w:val="00C17F51"/>
    <w:rsid w:val="00C616A1"/>
    <w:rsid w:val="00C623F4"/>
    <w:rsid w:val="00CE3037"/>
    <w:rsid w:val="00D06CB1"/>
    <w:rsid w:val="00D1731A"/>
    <w:rsid w:val="00DC2E17"/>
    <w:rsid w:val="00DE3C75"/>
    <w:rsid w:val="00E052EA"/>
    <w:rsid w:val="00E12459"/>
    <w:rsid w:val="00E13AA8"/>
    <w:rsid w:val="00E73555"/>
    <w:rsid w:val="00F06584"/>
    <w:rsid w:val="00F62177"/>
    <w:rsid w:val="00F72C7E"/>
    <w:rsid w:val="00FD1BFD"/>
    <w:rsid w:val="00FF57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0112D"/>
  <w15:chartTrackingRefBased/>
  <w15:docId w15:val="{23D44215-7D1D-4BB6-A55C-93CE84A70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unhideWhenUsed/>
    <w:qFormat/>
    <w:rsid w:val="001E52C8"/>
    <w:pPr>
      <w:widowControl w:val="0"/>
      <w:numPr>
        <w:numId w:val="1"/>
      </w:numPr>
      <w:autoSpaceDE w:val="0"/>
      <w:autoSpaceDN w:val="0"/>
      <w:spacing w:before="47" w:after="120" w:line="276" w:lineRule="auto"/>
      <w:ind w:right="454"/>
      <w:jc w:val="both"/>
      <w:outlineLvl w:val="1"/>
    </w:pPr>
    <w:rPr>
      <w:rFonts w:ascii="Cambria" w:eastAsia="Cambria" w:hAnsi="Cambria" w:cs="Cambria"/>
      <w:b/>
      <w:bCs/>
      <w:color w:val="365F9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1E52C8"/>
    <w:rPr>
      <w:rFonts w:ascii="Cambria" w:eastAsia="Cambria" w:hAnsi="Cambria" w:cs="Cambria"/>
      <w:b/>
      <w:bCs/>
      <w:color w:val="365F91"/>
      <w:sz w:val="24"/>
      <w:szCs w:val="24"/>
    </w:rPr>
  </w:style>
  <w:style w:type="character" w:styleId="nfasissutil">
    <w:name w:val="Subtle Emphasis"/>
    <w:aliases w:val="Ejercicios"/>
    <w:basedOn w:val="Fuentedeprrafopredeter"/>
    <w:uiPriority w:val="19"/>
    <w:qFormat/>
    <w:rsid w:val="001E52C8"/>
    <w:rPr>
      <w:rFonts w:asciiTheme="minorHAnsi" w:hAnsiTheme="minorHAnsi"/>
      <w:b/>
      <w:i/>
      <w:iCs/>
      <w:color w:val="C00000"/>
      <w:sz w:val="22"/>
      <w:szCs w:val="22"/>
      <w:u w:val="single"/>
    </w:rPr>
  </w:style>
  <w:style w:type="paragraph" w:customStyle="1" w:styleId="Default">
    <w:name w:val="Default"/>
    <w:rsid w:val="00FF57D8"/>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FF57D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57D8"/>
  </w:style>
  <w:style w:type="paragraph" w:styleId="Piedepgina">
    <w:name w:val="footer"/>
    <w:basedOn w:val="Normal"/>
    <w:link w:val="PiedepginaCar"/>
    <w:uiPriority w:val="99"/>
    <w:unhideWhenUsed/>
    <w:rsid w:val="00FF57D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57D8"/>
  </w:style>
  <w:style w:type="paragraph" w:styleId="Ttulo">
    <w:name w:val="Title"/>
    <w:basedOn w:val="Normal"/>
    <w:next w:val="Normal"/>
    <w:link w:val="TtuloCar"/>
    <w:uiPriority w:val="10"/>
    <w:qFormat/>
    <w:rsid w:val="00FF57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F57D8"/>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FF57D8"/>
    <w:pPr>
      <w:ind w:left="720"/>
      <w:contextualSpacing/>
    </w:pPr>
  </w:style>
  <w:style w:type="character" w:customStyle="1" w:styleId="a">
    <w:name w:val="_"/>
    <w:basedOn w:val="Fuentedeprrafopredeter"/>
    <w:rsid w:val="00DE3C75"/>
  </w:style>
  <w:style w:type="character" w:customStyle="1" w:styleId="ff3">
    <w:name w:val="ff3"/>
    <w:basedOn w:val="Fuentedeprrafopredeter"/>
    <w:rsid w:val="00DE3C75"/>
  </w:style>
  <w:style w:type="character" w:customStyle="1" w:styleId="ff2">
    <w:name w:val="ff2"/>
    <w:basedOn w:val="Fuentedeprrafopredeter"/>
    <w:rsid w:val="00DE3C75"/>
  </w:style>
  <w:style w:type="character" w:customStyle="1" w:styleId="ws0">
    <w:name w:val="ws0"/>
    <w:basedOn w:val="Fuentedeprrafopredeter"/>
    <w:rsid w:val="00DE3C75"/>
  </w:style>
  <w:style w:type="character" w:styleId="Hipervnculo">
    <w:name w:val="Hyperlink"/>
    <w:basedOn w:val="Fuentedeprrafopredeter"/>
    <w:uiPriority w:val="99"/>
    <w:unhideWhenUsed/>
    <w:rsid w:val="007E68AA"/>
    <w:rPr>
      <w:color w:val="0563C1" w:themeColor="hyperlink"/>
      <w:u w:val="single"/>
    </w:rPr>
  </w:style>
  <w:style w:type="character" w:styleId="Mencinsinresolver">
    <w:name w:val="Unresolved Mention"/>
    <w:basedOn w:val="Fuentedeprrafopredeter"/>
    <w:uiPriority w:val="99"/>
    <w:semiHidden/>
    <w:unhideWhenUsed/>
    <w:rsid w:val="007E68AA"/>
    <w:rPr>
      <w:color w:val="605E5C"/>
      <w:shd w:val="clear" w:color="auto" w:fill="E1DFDD"/>
    </w:rPr>
  </w:style>
  <w:style w:type="character" w:styleId="Textoennegrita">
    <w:name w:val="Strong"/>
    <w:basedOn w:val="Fuentedeprrafopredeter"/>
    <w:uiPriority w:val="22"/>
    <w:qFormat/>
    <w:rsid w:val="00170E7E"/>
    <w:rPr>
      <w:b/>
      <w:bCs/>
    </w:rPr>
  </w:style>
  <w:style w:type="paragraph" w:styleId="NormalWeb">
    <w:name w:val="Normal (Web)"/>
    <w:basedOn w:val="Normal"/>
    <w:uiPriority w:val="99"/>
    <w:semiHidden/>
    <w:unhideWhenUsed/>
    <w:rsid w:val="00447225"/>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743402">
      <w:bodyDiv w:val="1"/>
      <w:marLeft w:val="0"/>
      <w:marRight w:val="0"/>
      <w:marTop w:val="0"/>
      <w:marBottom w:val="0"/>
      <w:divBdr>
        <w:top w:val="none" w:sz="0" w:space="0" w:color="auto"/>
        <w:left w:val="none" w:sz="0" w:space="0" w:color="auto"/>
        <w:bottom w:val="none" w:sz="0" w:space="0" w:color="auto"/>
        <w:right w:val="none" w:sz="0" w:space="0" w:color="auto"/>
      </w:divBdr>
    </w:div>
    <w:div w:id="902835747">
      <w:bodyDiv w:val="1"/>
      <w:marLeft w:val="0"/>
      <w:marRight w:val="0"/>
      <w:marTop w:val="0"/>
      <w:marBottom w:val="0"/>
      <w:divBdr>
        <w:top w:val="none" w:sz="0" w:space="0" w:color="auto"/>
        <w:left w:val="none" w:sz="0" w:space="0" w:color="auto"/>
        <w:bottom w:val="none" w:sz="0" w:space="0" w:color="auto"/>
        <w:right w:val="none" w:sz="0" w:space="0" w:color="auto"/>
      </w:divBdr>
    </w:div>
    <w:div w:id="1217160603">
      <w:bodyDiv w:val="1"/>
      <w:marLeft w:val="0"/>
      <w:marRight w:val="0"/>
      <w:marTop w:val="0"/>
      <w:marBottom w:val="0"/>
      <w:divBdr>
        <w:top w:val="none" w:sz="0" w:space="0" w:color="auto"/>
        <w:left w:val="none" w:sz="0" w:space="0" w:color="auto"/>
        <w:bottom w:val="none" w:sz="0" w:space="0" w:color="auto"/>
        <w:right w:val="none" w:sz="0" w:space="0" w:color="auto"/>
      </w:divBdr>
      <w:divsChild>
        <w:div w:id="1680355593">
          <w:marLeft w:val="0"/>
          <w:marRight w:val="0"/>
          <w:marTop w:val="0"/>
          <w:marBottom w:val="0"/>
          <w:divBdr>
            <w:top w:val="none" w:sz="0" w:space="0" w:color="auto"/>
            <w:left w:val="none" w:sz="0" w:space="0" w:color="auto"/>
            <w:bottom w:val="none" w:sz="0" w:space="0" w:color="auto"/>
            <w:right w:val="none" w:sz="0" w:space="0" w:color="auto"/>
          </w:divBdr>
        </w:div>
        <w:div w:id="946428766">
          <w:marLeft w:val="0"/>
          <w:marRight w:val="0"/>
          <w:marTop w:val="0"/>
          <w:marBottom w:val="0"/>
          <w:divBdr>
            <w:top w:val="none" w:sz="0" w:space="0" w:color="auto"/>
            <w:left w:val="none" w:sz="0" w:space="0" w:color="auto"/>
            <w:bottom w:val="none" w:sz="0" w:space="0" w:color="auto"/>
            <w:right w:val="none" w:sz="0" w:space="0" w:color="auto"/>
          </w:divBdr>
        </w:div>
        <w:div w:id="1315716787">
          <w:marLeft w:val="0"/>
          <w:marRight w:val="0"/>
          <w:marTop w:val="0"/>
          <w:marBottom w:val="0"/>
          <w:divBdr>
            <w:top w:val="none" w:sz="0" w:space="0" w:color="auto"/>
            <w:left w:val="none" w:sz="0" w:space="0" w:color="auto"/>
            <w:bottom w:val="none" w:sz="0" w:space="0" w:color="auto"/>
            <w:right w:val="none" w:sz="0" w:space="0" w:color="auto"/>
          </w:divBdr>
        </w:div>
        <w:div w:id="54549192">
          <w:marLeft w:val="0"/>
          <w:marRight w:val="0"/>
          <w:marTop w:val="0"/>
          <w:marBottom w:val="0"/>
          <w:divBdr>
            <w:top w:val="none" w:sz="0" w:space="0" w:color="auto"/>
            <w:left w:val="none" w:sz="0" w:space="0" w:color="auto"/>
            <w:bottom w:val="none" w:sz="0" w:space="0" w:color="auto"/>
            <w:right w:val="none" w:sz="0" w:space="0" w:color="auto"/>
          </w:divBdr>
        </w:div>
        <w:div w:id="1369333894">
          <w:marLeft w:val="0"/>
          <w:marRight w:val="0"/>
          <w:marTop w:val="0"/>
          <w:marBottom w:val="0"/>
          <w:divBdr>
            <w:top w:val="none" w:sz="0" w:space="0" w:color="auto"/>
            <w:left w:val="none" w:sz="0" w:space="0" w:color="auto"/>
            <w:bottom w:val="none" w:sz="0" w:space="0" w:color="auto"/>
            <w:right w:val="none" w:sz="0" w:space="0" w:color="auto"/>
          </w:divBdr>
        </w:div>
        <w:div w:id="395862539">
          <w:marLeft w:val="0"/>
          <w:marRight w:val="0"/>
          <w:marTop w:val="0"/>
          <w:marBottom w:val="0"/>
          <w:divBdr>
            <w:top w:val="none" w:sz="0" w:space="0" w:color="auto"/>
            <w:left w:val="none" w:sz="0" w:space="0" w:color="auto"/>
            <w:bottom w:val="none" w:sz="0" w:space="0" w:color="auto"/>
            <w:right w:val="none" w:sz="0" w:space="0" w:color="auto"/>
          </w:divBdr>
        </w:div>
        <w:div w:id="1787966357">
          <w:marLeft w:val="0"/>
          <w:marRight w:val="0"/>
          <w:marTop w:val="0"/>
          <w:marBottom w:val="0"/>
          <w:divBdr>
            <w:top w:val="none" w:sz="0" w:space="0" w:color="auto"/>
            <w:left w:val="none" w:sz="0" w:space="0" w:color="auto"/>
            <w:bottom w:val="none" w:sz="0" w:space="0" w:color="auto"/>
            <w:right w:val="none" w:sz="0" w:space="0" w:color="auto"/>
          </w:divBdr>
        </w:div>
        <w:div w:id="1806267894">
          <w:marLeft w:val="0"/>
          <w:marRight w:val="0"/>
          <w:marTop w:val="0"/>
          <w:marBottom w:val="0"/>
          <w:divBdr>
            <w:top w:val="none" w:sz="0" w:space="0" w:color="auto"/>
            <w:left w:val="none" w:sz="0" w:space="0" w:color="auto"/>
            <w:bottom w:val="none" w:sz="0" w:space="0" w:color="auto"/>
            <w:right w:val="none" w:sz="0" w:space="0" w:color="auto"/>
          </w:divBdr>
        </w:div>
        <w:div w:id="63573846">
          <w:marLeft w:val="0"/>
          <w:marRight w:val="0"/>
          <w:marTop w:val="0"/>
          <w:marBottom w:val="0"/>
          <w:divBdr>
            <w:top w:val="none" w:sz="0" w:space="0" w:color="auto"/>
            <w:left w:val="none" w:sz="0" w:space="0" w:color="auto"/>
            <w:bottom w:val="none" w:sz="0" w:space="0" w:color="auto"/>
            <w:right w:val="none" w:sz="0" w:space="0" w:color="auto"/>
          </w:divBdr>
        </w:div>
        <w:div w:id="1913662609">
          <w:marLeft w:val="0"/>
          <w:marRight w:val="0"/>
          <w:marTop w:val="0"/>
          <w:marBottom w:val="0"/>
          <w:divBdr>
            <w:top w:val="none" w:sz="0" w:space="0" w:color="auto"/>
            <w:left w:val="none" w:sz="0" w:space="0" w:color="auto"/>
            <w:bottom w:val="none" w:sz="0" w:space="0" w:color="auto"/>
            <w:right w:val="none" w:sz="0" w:space="0" w:color="auto"/>
          </w:divBdr>
        </w:div>
      </w:divsChild>
    </w:div>
    <w:div w:id="1399133166">
      <w:bodyDiv w:val="1"/>
      <w:marLeft w:val="0"/>
      <w:marRight w:val="0"/>
      <w:marTop w:val="0"/>
      <w:marBottom w:val="0"/>
      <w:divBdr>
        <w:top w:val="none" w:sz="0" w:space="0" w:color="auto"/>
        <w:left w:val="none" w:sz="0" w:space="0" w:color="auto"/>
        <w:bottom w:val="none" w:sz="0" w:space="0" w:color="auto"/>
        <w:right w:val="none" w:sz="0" w:space="0" w:color="auto"/>
      </w:divBdr>
      <w:divsChild>
        <w:div w:id="2058164640">
          <w:marLeft w:val="0"/>
          <w:marRight w:val="0"/>
          <w:marTop w:val="0"/>
          <w:marBottom w:val="0"/>
          <w:divBdr>
            <w:top w:val="none" w:sz="0" w:space="0" w:color="auto"/>
            <w:left w:val="none" w:sz="0" w:space="0" w:color="DDDDDD"/>
            <w:bottom w:val="none" w:sz="0" w:space="7" w:color="DDDDDD"/>
            <w:right w:val="none" w:sz="0" w:space="0" w:color="DDDDDD"/>
          </w:divBdr>
          <w:divsChild>
            <w:div w:id="2050690102">
              <w:marLeft w:val="0"/>
              <w:marRight w:val="240"/>
              <w:marTop w:val="0"/>
              <w:marBottom w:val="0"/>
              <w:divBdr>
                <w:top w:val="none" w:sz="0" w:space="0" w:color="auto"/>
                <w:left w:val="none" w:sz="0" w:space="0" w:color="auto"/>
                <w:bottom w:val="none" w:sz="0" w:space="0" w:color="auto"/>
                <w:right w:val="none" w:sz="0" w:space="0" w:color="auto"/>
              </w:divBdr>
            </w:div>
          </w:divsChild>
        </w:div>
        <w:div w:id="373585540">
          <w:marLeft w:val="0"/>
          <w:marRight w:val="0"/>
          <w:marTop w:val="0"/>
          <w:marBottom w:val="0"/>
          <w:divBdr>
            <w:top w:val="none" w:sz="0" w:space="0" w:color="auto"/>
            <w:left w:val="none" w:sz="0" w:space="0" w:color="auto"/>
            <w:bottom w:val="none" w:sz="0" w:space="0" w:color="auto"/>
            <w:right w:val="none" w:sz="0" w:space="0" w:color="auto"/>
          </w:divBdr>
          <w:divsChild>
            <w:div w:id="1970625483">
              <w:marLeft w:val="0"/>
              <w:marRight w:val="0"/>
              <w:marTop w:val="0"/>
              <w:marBottom w:val="0"/>
              <w:divBdr>
                <w:top w:val="none" w:sz="0" w:space="0" w:color="auto"/>
                <w:left w:val="none" w:sz="0" w:space="0" w:color="auto"/>
                <w:bottom w:val="none" w:sz="0" w:space="0" w:color="auto"/>
                <w:right w:val="none" w:sz="0" w:space="0" w:color="auto"/>
              </w:divBdr>
              <w:divsChild>
                <w:div w:id="31491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136286">
      <w:bodyDiv w:val="1"/>
      <w:marLeft w:val="0"/>
      <w:marRight w:val="0"/>
      <w:marTop w:val="0"/>
      <w:marBottom w:val="0"/>
      <w:divBdr>
        <w:top w:val="none" w:sz="0" w:space="0" w:color="auto"/>
        <w:left w:val="none" w:sz="0" w:space="0" w:color="auto"/>
        <w:bottom w:val="none" w:sz="0" w:space="0" w:color="auto"/>
        <w:right w:val="none" w:sz="0" w:space="0" w:color="auto"/>
      </w:divBdr>
      <w:divsChild>
        <w:div w:id="487936670">
          <w:marLeft w:val="0"/>
          <w:marRight w:val="0"/>
          <w:marTop w:val="0"/>
          <w:marBottom w:val="0"/>
          <w:divBdr>
            <w:top w:val="none" w:sz="0" w:space="0" w:color="auto"/>
            <w:left w:val="none" w:sz="0" w:space="0" w:color="auto"/>
            <w:bottom w:val="none" w:sz="0" w:space="0" w:color="auto"/>
            <w:right w:val="none" w:sz="0" w:space="0" w:color="auto"/>
          </w:divBdr>
        </w:div>
        <w:div w:id="250356895">
          <w:marLeft w:val="0"/>
          <w:marRight w:val="0"/>
          <w:marTop w:val="0"/>
          <w:marBottom w:val="0"/>
          <w:divBdr>
            <w:top w:val="none" w:sz="0" w:space="0" w:color="auto"/>
            <w:left w:val="none" w:sz="0" w:space="0" w:color="auto"/>
            <w:bottom w:val="none" w:sz="0" w:space="0" w:color="auto"/>
            <w:right w:val="none" w:sz="0" w:space="0" w:color="auto"/>
          </w:divBdr>
        </w:div>
        <w:div w:id="178588908">
          <w:marLeft w:val="0"/>
          <w:marRight w:val="0"/>
          <w:marTop w:val="0"/>
          <w:marBottom w:val="0"/>
          <w:divBdr>
            <w:top w:val="none" w:sz="0" w:space="0" w:color="auto"/>
            <w:left w:val="none" w:sz="0" w:space="0" w:color="auto"/>
            <w:bottom w:val="none" w:sz="0" w:space="0" w:color="auto"/>
            <w:right w:val="none" w:sz="0" w:space="0" w:color="auto"/>
          </w:divBdr>
        </w:div>
        <w:div w:id="1265184760">
          <w:marLeft w:val="0"/>
          <w:marRight w:val="0"/>
          <w:marTop w:val="0"/>
          <w:marBottom w:val="0"/>
          <w:divBdr>
            <w:top w:val="none" w:sz="0" w:space="0" w:color="auto"/>
            <w:left w:val="none" w:sz="0" w:space="0" w:color="auto"/>
            <w:bottom w:val="none" w:sz="0" w:space="0" w:color="auto"/>
            <w:right w:val="none" w:sz="0" w:space="0" w:color="auto"/>
          </w:divBdr>
        </w:div>
        <w:div w:id="1698921964">
          <w:marLeft w:val="0"/>
          <w:marRight w:val="0"/>
          <w:marTop w:val="0"/>
          <w:marBottom w:val="0"/>
          <w:divBdr>
            <w:top w:val="none" w:sz="0" w:space="0" w:color="auto"/>
            <w:left w:val="none" w:sz="0" w:space="0" w:color="auto"/>
            <w:bottom w:val="none" w:sz="0" w:space="0" w:color="auto"/>
            <w:right w:val="none" w:sz="0" w:space="0" w:color="auto"/>
          </w:divBdr>
        </w:div>
        <w:div w:id="1764105072">
          <w:marLeft w:val="0"/>
          <w:marRight w:val="0"/>
          <w:marTop w:val="0"/>
          <w:marBottom w:val="0"/>
          <w:divBdr>
            <w:top w:val="none" w:sz="0" w:space="0" w:color="auto"/>
            <w:left w:val="none" w:sz="0" w:space="0" w:color="auto"/>
            <w:bottom w:val="none" w:sz="0" w:space="0" w:color="auto"/>
            <w:right w:val="none" w:sz="0" w:space="0" w:color="auto"/>
          </w:divBdr>
        </w:div>
        <w:div w:id="362941097">
          <w:marLeft w:val="0"/>
          <w:marRight w:val="0"/>
          <w:marTop w:val="0"/>
          <w:marBottom w:val="0"/>
          <w:divBdr>
            <w:top w:val="none" w:sz="0" w:space="0" w:color="auto"/>
            <w:left w:val="none" w:sz="0" w:space="0" w:color="auto"/>
            <w:bottom w:val="none" w:sz="0" w:space="0" w:color="auto"/>
            <w:right w:val="none" w:sz="0" w:space="0" w:color="auto"/>
          </w:divBdr>
        </w:div>
        <w:div w:id="134297951">
          <w:marLeft w:val="0"/>
          <w:marRight w:val="0"/>
          <w:marTop w:val="0"/>
          <w:marBottom w:val="0"/>
          <w:divBdr>
            <w:top w:val="none" w:sz="0" w:space="0" w:color="auto"/>
            <w:left w:val="none" w:sz="0" w:space="0" w:color="auto"/>
            <w:bottom w:val="none" w:sz="0" w:space="0" w:color="auto"/>
            <w:right w:val="none" w:sz="0" w:space="0" w:color="auto"/>
          </w:divBdr>
        </w:div>
        <w:div w:id="2130275411">
          <w:marLeft w:val="0"/>
          <w:marRight w:val="0"/>
          <w:marTop w:val="0"/>
          <w:marBottom w:val="0"/>
          <w:divBdr>
            <w:top w:val="none" w:sz="0" w:space="0" w:color="auto"/>
            <w:left w:val="none" w:sz="0" w:space="0" w:color="auto"/>
            <w:bottom w:val="none" w:sz="0" w:space="0" w:color="auto"/>
            <w:right w:val="none" w:sz="0" w:space="0" w:color="auto"/>
          </w:divBdr>
        </w:div>
        <w:div w:id="1406494293">
          <w:marLeft w:val="0"/>
          <w:marRight w:val="0"/>
          <w:marTop w:val="0"/>
          <w:marBottom w:val="0"/>
          <w:divBdr>
            <w:top w:val="none" w:sz="0" w:space="0" w:color="auto"/>
            <w:left w:val="none" w:sz="0" w:space="0" w:color="auto"/>
            <w:bottom w:val="none" w:sz="0" w:space="0" w:color="auto"/>
            <w:right w:val="none" w:sz="0" w:space="0" w:color="auto"/>
          </w:divBdr>
        </w:div>
      </w:divsChild>
    </w:div>
    <w:div w:id="1915779464">
      <w:bodyDiv w:val="1"/>
      <w:marLeft w:val="0"/>
      <w:marRight w:val="0"/>
      <w:marTop w:val="0"/>
      <w:marBottom w:val="0"/>
      <w:divBdr>
        <w:top w:val="none" w:sz="0" w:space="0" w:color="auto"/>
        <w:left w:val="none" w:sz="0" w:space="0" w:color="auto"/>
        <w:bottom w:val="none" w:sz="0" w:space="0" w:color="auto"/>
        <w:right w:val="none" w:sz="0" w:space="0" w:color="auto"/>
      </w:divBdr>
      <w:divsChild>
        <w:div w:id="1791390490">
          <w:marLeft w:val="0"/>
          <w:marRight w:val="0"/>
          <w:marTop w:val="0"/>
          <w:marBottom w:val="0"/>
          <w:divBdr>
            <w:top w:val="none" w:sz="0" w:space="0" w:color="auto"/>
            <w:left w:val="none" w:sz="0" w:space="0" w:color="auto"/>
            <w:bottom w:val="none" w:sz="0" w:space="0" w:color="auto"/>
            <w:right w:val="none" w:sz="0" w:space="0" w:color="auto"/>
          </w:divBdr>
        </w:div>
        <w:div w:id="1319460884">
          <w:marLeft w:val="0"/>
          <w:marRight w:val="0"/>
          <w:marTop w:val="0"/>
          <w:marBottom w:val="0"/>
          <w:divBdr>
            <w:top w:val="none" w:sz="0" w:space="0" w:color="auto"/>
            <w:left w:val="none" w:sz="0" w:space="0" w:color="auto"/>
            <w:bottom w:val="none" w:sz="0" w:space="0" w:color="auto"/>
            <w:right w:val="none" w:sz="0" w:space="0" w:color="auto"/>
          </w:divBdr>
        </w:div>
        <w:div w:id="325058593">
          <w:marLeft w:val="0"/>
          <w:marRight w:val="0"/>
          <w:marTop w:val="0"/>
          <w:marBottom w:val="0"/>
          <w:divBdr>
            <w:top w:val="none" w:sz="0" w:space="0" w:color="auto"/>
            <w:left w:val="none" w:sz="0" w:space="0" w:color="auto"/>
            <w:bottom w:val="none" w:sz="0" w:space="0" w:color="auto"/>
            <w:right w:val="none" w:sz="0" w:space="0" w:color="auto"/>
          </w:divBdr>
        </w:div>
        <w:div w:id="1886137569">
          <w:marLeft w:val="0"/>
          <w:marRight w:val="0"/>
          <w:marTop w:val="0"/>
          <w:marBottom w:val="0"/>
          <w:divBdr>
            <w:top w:val="none" w:sz="0" w:space="0" w:color="auto"/>
            <w:left w:val="none" w:sz="0" w:space="0" w:color="auto"/>
            <w:bottom w:val="none" w:sz="0" w:space="0" w:color="auto"/>
            <w:right w:val="none" w:sz="0" w:space="0" w:color="auto"/>
          </w:divBdr>
        </w:div>
        <w:div w:id="1227449557">
          <w:marLeft w:val="0"/>
          <w:marRight w:val="0"/>
          <w:marTop w:val="0"/>
          <w:marBottom w:val="0"/>
          <w:divBdr>
            <w:top w:val="none" w:sz="0" w:space="0" w:color="auto"/>
            <w:left w:val="none" w:sz="0" w:space="0" w:color="auto"/>
            <w:bottom w:val="none" w:sz="0" w:space="0" w:color="auto"/>
            <w:right w:val="none" w:sz="0" w:space="0" w:color="auto"/>
          </w:divBdr>
        </w:div>
        <w:div w:id="1412577479">
          <w:marLeft w:val="0"/>
          <w:marRight w:val="0"/>
          <w:marTop w:val="0"/>
          <w:marBottom w:val="0"/>
          <w:divBdr>
            <w:top w:val="none" w:sz="0" w:space="0" w:color="auto"/>
            <w:left w:val="none" w:sz="0" w:space="0" w:color="auto"/>
            <w:bottom w:val="none" w:sz="0" w:space="0" w:color="auto"/>
            <w:right w:val="none" w:sz="0" w:space="0" w:color="auto"/>
          </w:divBdr>
        </w:div>
        <w:div w:id="1363674404">
          <w:marLeft w:val="0"/>
          <w:marRight w:val="0"/>
          <w:marTop w:val="0"/>
          <w:marBottom w:val="0"/>
          <w:divBdr>
            <w:top w:val="none" w:sz="0" w:space="0" w:color="auto"/>
            <w:left w:val="none" w:sz="0" w:space="0" w:color="auto"/>
            <w:bottom w:val="none" w:sz="0" w:space="0" w:color="auto"/>
            <w:right w:val="none" w:sz="0" w:space="0" w:color="auto"/>
          </w:divBdr>
        </w:div>
        <w:div w:id="1154882506">
          <w:marLeft w:val="0"/>
          <w:marRight w:val="0"/>
          <w:marTop w:val="0"/>
          <w:marBottom w:val="0"/>
          <w:divBdr>
            <w:top w:val="none" w:sz="0" w:space="0" w:color="auto"/>
            <w:left w:val="none" w:sz="0" w:space="0" w:color="auto"/>
            <w:bottom w:val="none" w:sz="0" w:space="0" w:color="auto"/>
            <w:right w:val="none" w:sz="0" w:space="0" w:color="auto"/>
          </w:divBdr>
        </w:div>
        <w:div w:id="419907499">
          <w:marLeft w:val="0"/>
          <w:marRight w:val="0"/>
          <w:marTop w:val="0"/>
          <w:marBottom w:val="0"/>
          <w:divBdr>
            <w:top w:val="none" w:sz="0" w:space="0" w:color="auto"/>
            <w:left w:val="none" w:sz="0" w:space="0" w:color="auto"/>
            <w:bottom w:val="none" w:sz="0" w:space="0" w:color="auto"/>
            <w:right w:val="none" w:sz="0" w:space="0" w:color="auto"/>
          </w:divBdr>
        </w:div>
        <w:div w:id="544759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7</Pages>
  <Words>1017</Words>
  <Characters>5597</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Gutiérrez García</dc:creator>
  <cp:keywords/>
  <dc:description/>
  <cp:lastModifiedBy>Herrera Llerena Miguel A</cp:lastModifiedBy>
  <cp:revision>5</cp:revision>
  <cp:lastPrinted>2023-01-25T20:47:00Z</cp:lastPrinted>
  <dcterms:created xsi:type="dcterms:W3CDTF">2023-01-30T11:43:00Z</dcterms:created>
  <dcterms:modified xsi:type="dcterms:W3CDTF">2023-02-13T13:07:00Z</dcterms:modified>
</cp:coreProperties>
</file>